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FF" w:rsidRDefault="00BD019F" w:rsidP="005B5B51">
      <w:pPr>
        <w:pStyle w:val="a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420179"/>
            <wp:effectExtent l="0" t="0" r="0" b="0"/>
            <wp:docPr id="1" name="Рисунок 1" descr="C:\Users\user\Desktop\сайт 16-17\2016-10-31\год граф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16-17\2016-10-31\год граф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F" w:rsidRDefault="00BD019F" w:rsidP="005B5B51">
      <w:pPr>
        <w:pStyle w:val="a9"/>
        <w:jc w:val="center"/>
        <w:rPr>
          <w:b/>
        </w:rPr>
      </w:pPr>
    </w:p>
    <w:p w:rsidR="00BD019F" w:rsidRDefault="00BD019F" w:rsidP="005B5B51">
      <w:pPr>
        <w:pStyle w:val="a9"/>
        <w:jc w:val="center"/>
        <w:rPr>
          <w:b/>
        </w:rPr>
      </w:pPr>
    </w:p>
    <w:p w:rsidR="00BD019F" w:rsidRDefault="00BD019F" w:rsidP="005B5B51">
      <w:pPr>
        <w:pStyle w:val="a9"/>
        <w:jc w:val="center"/>
        <w:rPr>
          <w:b/>
        </w:rPr>
      </w:pPr>
    </w:p>
    <w:p w:rsidR="00BD019F" w:rsidRDefault="00BD019F" w:rsidP="005B5B51">
      <w:pPr>
        <w:pStyle w:val="a9"/>
        <w:jc w:val="center"/>
        <w:rPr>
          <w:b/>
        </w:rPr>
      </w:pPr>
    </w:p>
    <w:p w:rsidR="00F17956" w:rsidRPr="005B5B51" w:rsidRDefault="00F17956" w:rsidP="005B5B51">
      <w:pPr>
        <w:pStyle w:val="a9"/>
        <w:jc w:val="center"/>
        <w:rPr>
          <w:b/>
        </w:rPr>
      </w:pPr>
      <w:r w:rsidRPr="005B5B51">
        <w:rPr>
          <w:b/>
        </w:rPr>
        <w:lastRenderedPageBreak/>
        <w:t>Пояснительная записка</w:t>
      </w:r>
    </w:p>
    <w:p w:rsidR="00F17956" w:rsidRPr="005B5B51" w:rsidRDefault="00F17956" w:rsidP="005B5B51">
      <w:pPr>
        <w:pStyle w:val="a9"/>
        <w:jc w:val="center"/>
        <w:rPr>
          <w:b/>
        </w:rPr>
      </w:pPr>
      <w:r w:rsidRPr="005B5B51">
        <w:rPr>
          <w:b/>
        </w:rPr>
        <w:t xml:space="preserve">к учебному плану </w:t>
      </w:r>
      <w:r w:rsidR="00361A92" w:rsidRPr="005B5B51">
        <w:rPr>
          <w:b/>
        </w:rPr>
        <w:t>5, 6</w:t>
      </w:r>
      <w:r w:rsidR="00E95992" w:rsidRPr="005B5B51">
        <w:rPr>
          <w:b/>
        </w:rPr>
        <w:t>, 7</w:t>
      </w:r>
      <w:r w:rsidR="002A3946">
        <w:rPr>
          <w:b/>
        </w:rPr>
        <w:t>, 8</w:t>
      </w:r>
      <w:r w:rsidR="00E95992" w:rsidRPr="005B5B51">
        <w:rPr>
          <w:b/>
        </w:rPr>
        <w:t xml:space="preserve"> классов</w:t>
      </w:r>
    </w:p>
    <w:p w:rsidR="00F17956" w:rsidRPr="005B5B51" w:rsidRDefault="00D85C24" w:rsidP="005B5B51">
      <w:pPr>
        <w:pStyle w:val="a9"/>
        <w:jc w:val="center"/>
        <w:rPr>
          <w:b/>
        </w:rPr>
      </w:pPr>
      <w:r w:rsidRPr="005B5B51">
        <w:rPr>
          <w:b/>
        </w:rPr>
        <w:t>М</w:t>
      </w:r>
      <w:r w:rsidR="00F17956" w:rsidRPr="005B5B51">
        <w:rPr>
          <w:b/>
        </w:rPr>
        <w:t xml:space="preserve">ОУ </w:t>
      </w:r>
      <w:r w:rsidR="002A3946">
        <w:rPr>
          <w:b/>
        </w:rPr>
        <w:t>«</w:t>
      </w:r>
      <w:r w:rsidR="00F17956" w:rsidRPr="005B5B51">
        <w:rPr>
          <w:b/>
        </w:rPr>
        <w:t>СОШ</w:t>
      </w:r>
      <w:r w:rsidR="002A3946">
        <w:rPr>
          <w:b/>
        </w:rPr>
        <w:t>»</w:t>
      </w:r>
      <w:r w:rsidR="00F17956" w:rsidRPr="005B5B51">
        <w:rPr>
          <w:b/>
        </w:rPr>
        <w:t xml:space="preserve"> </w:t>
      </w:r>
      <w:r w:rsidRPr="005B5B51">
        <w:rPr>
          <w:b/>
        </w:rPr>
        <w:t>с. Рязанка</w:t>
      </w:r>
    </w:p>
    <w:p w:rsidR="00E26A07" w:rsidRPr="005B5B51" w:rsidRDefault="002A3946" w:rsidP="005B5B51">
      <w:pPr>
        <w:pStyle w:val="a9"/>
        <w:jc w:val="center"/>
        <w:rPr>
          <w:b/>
        </w:rPr>
      </w:pPr>
      <w:r>
        <w:rPr>
          <w:b/>
        </w:rPr>
        <w:t>на 2016 - 2017</w:t>
      </w:r>
      <w:r w:rsidR="00F17956" w:rsidRPr="005B5B51">
        <w:rPr>
          <w:b/>
        </w:rPr>
        <w:t xml:space="preserve"> учебный год</w:t>
      </w:r>
    </w:p>
    <w:p w:rsidR="00EA1F3B" w:rsidRPr="00387431" w:rsidRDefault="00EA1F3B" w:rsidP="00387431">
      <w:pPr>
        <w:pStyle w:val="Default"/>
        <w:ind w:firstLine="284"/>
        <w:rPr>
          <w:color w:val="auto"/>
        </w:rPr>
      </w:pPr>
      <w:proofErr w:type="gramStart"/>
      <w:r w:rsidRPr="00387431">
        <w:rPr>
          <w:color w:val="auto"/>
        </w:rPr>
        <w:t xml:space="preserve">Учебный план составлен на основе требований </w:t>
      </w:r>
      <w:r w:rsidRPr="00387431">
        <w:rPr>
          <w:color w:val="auto"/>
          <w:spacing w:val="-12"/>
        </w:rPr>
        <w:t>Федерального государственного образовательного стандарта  основного общего образования</w:t>
      </w:r>
      <w:r w:rsidRPr="00387431">
        <w:rPr>
          <w:color w:val="auto"/>
        </w:rPr>
        <w:t xml:space="preserve"> (далее - ФГОС ООО (П.18.3.10)) к учебному плану образовательного учреждения и в соответствии с Примерным</w:t>
      </w:r>
      <w:r w:rsidR="006416F1">
        <w:rPr>
          <w:color w:val="auto"/>
        </w:rPr>
        <w:t xml:space="preserve"> учебным планом</w:t>
      </w:r>
      <w:r w:rsidRPr="00387431">
        <w:rPr>
          <w:color w:val="auto"/>
        </w:rPr>
        <w:t>, приведенным в Примерной основной образовательной программе основного общего образования (п.3.1), одобренной Федеральным учебно-методическим объединением по общему образованию (Протокол заседания от 8 апреля 2015 г. № 1/15).</w:t>
      </w:r>
      <w:proofErr w:type="gramEnd"/>
    </w:p>
    <w:p w:rsidR="00EA1F3B" w:rsidRPr="00387431" w:rsidRDefault="00EA1F3B" w:rsidP="00387431">
      <w:pPr>
        <w:pStyle w:val="ae"/>
        <w:ind w:left="0" w:firstLine="284"/>
      </w:pPr>
      <w:r w:rsidRPr="00387431">
        <w:rPr>
          <w:rFonts w:eastAsia="Calibri"/>
        </w:rPr>
        <w:t>Требования к его наполнению закреплены в нормативно-правовой базе:</w:t>
      </w:r>
    </w:p>
    <w:p w:rsidR="00EA1F3B" w:rsidRPr="00387431" w:rsidRDefault="00EA1F3B" w:rsidP="00387431">
      <w:pPr>
        <w:pStyle w:val="ae"/>
        <w:numPr>
          <w:ilvl w:val="0"/>
          <w:numId w:val="21"/>
        </w:numPr>
        <w:ind w:hanging="436"/>
      </w:pPr>
      <w:r w:rsidRPr="00387431">
        <w:t>Закон «Об образовании в Российской Федерации» от 29.12.2012 № 273-ФЗ;</w:t>
      </w:r>
    </w:p>
    <w:p w:rsidR="00EA1F3B" w:rsidRPr="00387431" w:rsidRDefault="00EA1F3B" w:rsidP="00387431">
      <w:pPr>
        <w:pStyle w:val="ae"/>
        <w:numPr>
          <w:ilvl w:val="0"/>
          <w:numId w:val="21"/>
        </w:numPr>
        <w:ind w:hanging="436"/>
      </w:pPr>
      <w:r w:rsidRPr="00387431">
        <w:t>СанПиН  2.4.2.2821-10 «Санитарно-эпидемиологические 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 № 19993);</w:t>
      </w:r>
    </w:p>
    <w:p w:rsidR="00EA1F3B" w:rsidRPr="00387431" w:rsidRDefault="00EA1F3B" w:rsidP="00387431">
      <w:pPr>
        <w:pStyle w:val="ae"/>
        <w:numPr>
          <w:ilvl w:val="0"/>
          <w:numId w:val="21"/>
        </w:numPr>
        <w:ind w:hanging="436"/>
      </w:pPr>
      <w:r w:rsidRPr="00387431">
        <w:t>Федеральный государственный образовательный стандарт основного общего образования (Приказ Минобрнауки РФ № 1897 от 17.12.2010);</w:t>
      </w:r>
    </w:p>
    <w:p w:rsidR="00EA1F3B" w:rsidRPr="00387431" w:rsidRDefault="00EA1F3B" w:rsidP="00387431">
      <w:pPr>
        <w:pStyle w:val="ae"/>
        <w:numPr>
          <w:ilvl w:val="0"/>
          <w:numId w:val="21"/>
        </w:numPr>
        <w:ind w:hanging="436"/>
      </w:pPr>
      <w:r w:rsidRPr="00387431">
        <w:t>Примерная образовательная программ</w:t>
      </w:r>
      <w:proofErr w:type="gramStart"/>
      <w:r w:rsidRPr="00387431">
        <w:t>а ООО</w:t>
      </w:r>
      <w:proofErr w:type="gramEnd"/>
      <w:r w:rsidRPr="00387431">
        <w:t xml:space="preserve">; </w:t>
      </w:r>
    </w:p>
    <w:p w:rsidR="00EA1F3B" w:rsidRPr="00387431" w:rsidRDefault="00EA1F3B" w:rsidP="00387431">
      <w:pPr>
        <w:pStyle w:val="ae"/>
        <w:numPr>
          <w:ilvl w:val="0"/>
          <w:numId w:val="21"/>
        </w:numPr>
        <w:tabs>
          <w:tab w:val="left" w:pos="709"/>
          <w:tab w:val="left" w:pos="9180"/>
          <w:tab w:val="left" w:pos="9360"/>
        </w:tabs>
        <w:ind w:hanging="436"/>
      </w:pPr>
      <w:r w:rsidRPr="00387431">
        <w:t xml:space="preserve">Устав МОУ </w:t>
      </w:r>
      <w:r w:rsidR="00240559">
        <w:t>«</w:t>
      </w:r>
      <w:r w:rsidRPr="00387431">
        <w:t>СОШ</w:t>
      </w:r>
      <w:r w:rsidR="00240559">
        <w:t>»</w:t>
      </w:r>
      <w:r w:rsidRPr="00387431">
        <w:t xml:space="preserve"> с. Рязанка.</w:t>
      </w:r>
    </w:p>
    <w:p w:rsidR="00EA1F3B" w:rsidRPr="00387431" w:rsidRDefault="00EA1F3B" w:rsidP="00387431">
      <w:pPr>
        <w:autoSpaceDE w:val="0"/>
        <w:autoSpaceDN w:val="0"/>
        <w:adjustRightInd w:val="0"/>
        <w:ind w:firstLine="284"/>
        <w:rPr>
          <w:rFonts w:eastAsia="Calibri"/>
        </w:rPr>
      </w:pPr>
      <w:r w:rsidRPr="00387431">
        <w:rPr>
          <w:rFonts w:eastAsia="Calibri"/>
        </w:rPr>
        <w:t>Учебный план образовательного учреждения выступает в качестве одного из основных механизмов реализации образовательной программы основного общего образования.</w:t>
      </w:r>
    </w:p>
    <w:p w:rsidR="00EA1F3B" w:rsidRPr="00387431" w:rsidRDefault="00EA1F3B" w:rsidP="00387431">
      <w:pPr>
        <w:autoSpaceDE w:val="0"/>
        <w:autoSpaceDN w:val="0"/>
        <w:adjustRightInd w:val="0"/>
        <w:ind w:firstLine="284"/>
        <w:rPr>
          <w:rFonts w:eastAsia="Calibri"/>
        </w:rPr>
      </w:pPr>
      <w:r w:rsidRPr="00387431">
        <w:rPr>
          <w:rFonts w:eastAsia="Calibri"/>
        </w:rPr>
        <w:t>Учебный план является неотъемлемой частью образовательной программы уровня общего образования, обеспечивает обучение на русском языке согласно законодательству Российской Федерации.</w:t>
      </w:r>
    </w:p>
    <w:p w:rsidR="00EA1F3B" w:rsidRPr="00387431" w:rsidRDefault="00EA1F3B" w:rsidP="00387431">
      <w:pPr>
        <w:autoSpaceDE w:val="0"/>
        <w:autoSpaceDN w:val="0"/>
        <w:adjustRightInd w:val="0"/>
        <w:ind w:firstLine="284"/>
      </w:pPr>
      <w:r w:rsidRPr="00387431"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EA1F3B" w:rsidRPr="00387431" w:rsidRDefault="00EA1F3B" w:rsidP="00387431">
      <w:pPr>
        <w:autoSpaceDE w:val="0"/>
        <w:autoSpaceDN w:val="0"/>
        <w:adjustRightInd w:val="0"/>
        <w:ind w:firstLine="284"/>
        <w:rPr>
          <w:rFonts w:eastAsia="Calibri"/>
        </w:rPr>
      </w:pPr>
      <w:r w:rsidRPr="00387431">
        <w:t xml:space="preserve">Учебный план:  </w:t>
      </w:r>
    </w:p>
    <w:p w:rsidR="00EA1F3B" w:rsidRPr="00387431" w:rsidRDefault="00EA1F3B" w:rsidP="00387431">
      <w:pPr>
        <w:pStyle w:val="Default"/>
        <w:numPr>
          <w:ilvl w:val="0"/>
          <w:numId w:val="23"/>
        </w:numPr>
        <w:ind w:hanging="436"/>
        <w:rPr>
          <w:color w:val="auto"/>
        </w:rPr>
      </w:pPr>
      <w:r w:rsidRPr="00387431">
        <w:rPr>
          <w:color w:val="auto"/>
        </w:rPr>
        <w:t xml:space="preserve">фиксирует максимальный объем учебной нагрузки </w:t>
      </w:r>
      <w:proofErr w:type="gramStart"/>
      <w:r w:rsidRPr="00387431">
        <w:rPr>
          <w:color w:val="auto"/>
        </w:rPr>
        <w:t>обучающихся</w:t>
      </w:r>
      <w:proofErr w:type="gramEnd"/>
      <w:r w:rsidRPr="00387431">
        <w:rPr>
          <w:color w:val="auto"/>
        </w:rPr>
        <w:t xml:space="preserve">; </w:t>
      </w:r>
    </w:p>
    <w:p w:rsidR="00EA1F3B" w:rsidRPr="00387431" w:rsidRDefault="00EA1F3B" w:rsidP="00387431">
      <w:pPr>
        <w:pStyle w:val="ae"/>
        <w:numPr>
          <w:ilvl w:val="0"/>
          <w:numId w:val="22"/>
        </w:numPr>
        <w:ind w:hanging="436"/>
      </w:pPr>
      <w:r w:rsidRPr="00387431">
        <w:t xml:space="preserve"> определяет (регламентирует) перечень учебных предметов, курсов, структуру обязательных предметных областей: </w:t>
      </w:r>
      <w:r w:rsidRPr="00387431">
        <w:rPr>
          <w:rStyle w:val="a5"/>
        </w:rPr>
        <w:t xml:space="preserve">Филология, Математика и информатика,  Общественно-научные предметы, Основы религиозных культур и светской этики, </w:t>
      </w:r>
      <w:proofErr w:type="gramStart"/>
      <w:r w:rsidRPr="00387431">
        <w:rPr>
          <w:rStyle w:val="a5"/>
        </w:rPr>
        <w:t>Естественно-научные</w:t>
      </w:r>
      <w:proofErr w:type="gramEnd"/>
      <w:r w:rsidRPr="00387431">
        <w:rPr>
          <w:rStyle w:val="a5"/>
        </w:rPr>
        <w:t xml:space="preserve"> предметы, Искусство, Технология, Физическая культура и основы безопасности жизнедеятельности</w:t>
      </w:r>
      <w:r w:rsidRPr="00387431">
        <w:t xml:space="preserve"> и время, отводимое на их освоение и организацию; </w:t>
      </w:r>
    </w:p>
    <w:p w:rsidR="00EA1F3B" w:rsidRPr="00387431" w:rsidRDefault="00EA1F3B" w:rsidP="00387431">
      <w:pPr>
        <w:pStyle w:val="ae"/>
        <w:numPr>
          <w:ilvl w:val="0"/>
          <w:numId w:val="22"/>
        </w:numPr>
        <w:ind w:hanging="436"/>
      </w:pPr>
      <w:r w:rsidRPr="00387431">
        <w:t>распределяет учебные предметы, курсы по классам и учебным годам.</w:t>
      </w:r>
    </w:p>
    <w:p w:rsidR="00EA1F3B" w:rsidRPr="00387431" w:rsidRDefault="00EA1F3B" w:rsidP="00387431">
      <w:pPr>
        <w:ind w:firstLine="284"/>
      </w:pPr>
      <w:r w:rsidRPr="00387431">
        <w:t xml:space="preserve">Учебные предметы учебного плана ФГОС ООО МОУ </w:t>
      </w:r>
      <w:r w:rsidR="00050FC8">
        <w:t>«</w:t>
      </w:r>
      <w:r w:rsidRPr="00387431">
        <w:t>СОШ</w:t>
      </w:r>
      <w:r w:rsidR="00050FC8">
        <w:t>»</w:t>
      </w:r>
      <w:r w:rsidRPr="00387431">
        <w:t xml:space="preserve"> с. Рязанка изучаются по учебным программам и учебникам, вошедшим в  федеральный перечень учебных изданий, рекомендованных (допущенных) Министерством образования и науки РФ к использованию в образовательном процессе.</w:t>
      </w:r>
    </w:p>
    <w:p w:rsidR="00EA1F3B" w:rsidRPr="00387431" w:rsidRDefault="00EA1F3B" w:rsidP="00387431">
      <w:pPr>
        <w:ind w:firstLine="284"/>
      </w:pPr>
      <w:r w:rsidRPr="00387431"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(СанПиН 2.4.2.2821-10), утверждёнными Постановлением Главного государственного санитарного врача РФ от 29.12.2010.</w:t>
      </w:r>
    </w:p>
    <w:p w:rsidR="00EA1F3B" w:rsidRPr="00387431" w:rsidRDefault="00050FC8" w:rsidP="00387431">
      <w:pPr>
        <w:ind w:firstLine="284"/>
      </w:pPr>
      <w:r>
        <w:t>Школа в 5 - 8</w:t>
      </w:r>
      <w:r w:rsidR="00EA1F3B" w:rsidRPr="00387431">
        <w:t xml:space="preserve"> классах работает по шестидневной учебной неделе. Предельно допустимая аудиторная учебная нагрузка не превышает определённую учебным планом максимальную учебную нагрузку.</w:t>
      </w:r>
    </w:p>
    <w:p w:rsidR="00EA1F3B" w:rsidRPr="00387431" w:rsidRDefault="00EA1F3B" w:rsidP="00387431">
      <w:pPr>
        <w:ind w:firstLine="284"/>
      </w:pPr>
      <w:r w:rsidRPr="00387431"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EA1F3B" w:rsidRPr="00387431" w:rsidRDefault="00EA1F3B" w:rsidP="00387431">
      <w:pPr>
        <w:ind w:firstLine="284"/>
      </w:pPr>
      <w:r w:rsidRPr="00387431">
        <w:t>для обучающихся 5-6 классов  – не более 6 уроков;</w:t>
      </w:r>
    </w:p>
    <w:p w:rsidR="00EA1F3B" w:rsidRPr="00387431" w:rsidRDefault="00EA1F3B" w:rsidP="00387431">
      <w:pPr>
        <w:ind w:firstLine="284"/>
      </w:pPr>
      <w:r w:rsidRPr="00387431">
        <w:t>для обучающихся 7</w:t>
      </w:r>
      <w:r w:rsidR="00050FC8">
        <w:t>, 8</w:t>
      </w:r>
      <w:r w:rsidRPr="00387431">
        <w:t xml:space="preserve"> классов  – не более 7 уроков.</w:t>
      </w:r>
    </w:p>
    <w:p w:rsidR="00EA1F3B" w:rsidRPr="00387431" w:rsidRDefault="00EA1F3B" w:rsidP="00387431">
      <w:pPr>
        <w:ind w:firstLine="284"/>
      </w:pPr>
      <w:r w:rsidRPr="00387431">
        <w:lastRenderedPageBreak/>
        <w:t>Занятия проводятся в 1 смену, продолжительность урока в основной школе составляет 45 минут.</w:t>
      </w:r>
    </w:p>
    <w:p w:rsidR="00EA1F3B" w:rsidRPr="00387431" w:rsidRDefault="00EA1F3B" w:rsidP="00387431">
      <w:pPr>
        <w:ind w:firstLine="284"/>
      </w:pPr>
      <w:r w:rsidRPr="00387431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A1F3B" w:rsidRPr="00387431" w:rsidRDefault="00EA1F3B" w:rsidP="00387431">
      <w:pPr>
        <w:ind w:firstLine="284"/>
      </w:pPr>
      <w:r w:rsidRPr="00387431">
        <w:rPr>
          <w:b/>
          <w:bCs/>
        </w:rPr>
        <w:t xml:space="preserve">Обязательная часть </w:t>
      </w:r>
      <w:r w:rsidRPr="00387431"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A1F3B" w:rsidRPr="00387431" w:rsidRDefault="00EA1F3B" w:rsidP="00387431">
      <w:pPr>
        <w:ind w:firstLine="284"/>
      </w:pPr>
      <w:r w:rsidRPr="00387431">
        <w:rPr>
          <w:b/>
          <w:bCs/>
        </w:rPr>
        <w:t xml:space="preserve">Часть учебного плана, формируемая участниками образовательных отношений, </w:t>
      </w:r>
      <w:r w:rsidRPr="00387431"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A1F3B" w:rsidRPr="00387431" w:rsidRDefault="00EA1F3B" w:rsidP="00387431">
      <w:pPr>
        <w:ind w:firstLine="284"/>
      </w:pPr>
      <w:r w:rsidRPr="00387431">
        <w:t xml:space="preserve">Время, отводимое на данную часть учебного плана, используется  в МОУ </w:t>
      </w:r>
      <w:r w:rsidR="00050FC8">
        <w:t>«</w:t>
      </w:r>
      <w:r w:rsidRPr="00387431">
        <w:t>СОШ</w:t>
      </w:r>
      <w:r w:rsidR="00050FC8">
        <w:t>»</w:t>
      </w:r>
      <w:r w:rsidRPr="00387431">
        <w:t xml:space="preserve"> с. Рязанка на увеличение учебных часов, предусмотренных на изучение отдельных учебных предметов обязательной части и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</w:p>
    <w:p w:rsidR="00050FC8" w:rsidRDefault="00EA1F3B" w:rsidP="00387431">
      <w:pPr>
        <w:ind w:firstLine="284"/>
      </w:pPr>
      <w:r w:rsidRPr="00387431">
        <w:t xml:space="preserve">Время, отводимое на данную часть  учебного плана в МОУ </w:t>
      </w:r>
      <w:r w:rsidR="00050FC8">
        <w:t>«</w:t>
      </w:r>
      <w:r w:rsidRPr="00387431">
        <w:t>СОШ</w:t>
      </w:r>
      <w:r w:rsidR="00050FC8">
        <w:t>»</w:t>
      </w:r>
      <w:r w:rsidRPr="00387431">
        <w:t xml:space="preserve"> с. Рязанка использовано на увеличение количества часов обязательной части:</w:t>
      </w:r>
      <w:r w:rsidR="0044049B" w:rsidRPr="00387431">
        <w:br/>
        <w:t xml:space="preserve">в 5 классе:  </w:t>
      </w:r>
      <w:r w:rsidRPr="00387431">
        <w:t>по математике</w:t>
      </w:r>
      <w:r w:rsidR="0044049B" w:rsidRPr="00387431">
        <w:t xml:space="preserve"> – </w:t>
      </w:r>
      <w:r w:rsidR="00050FC8">
        <w:t xml:space="preserve"> 1 час</w:t>
      </w:r>
      <w:r w:rsidRPr="00387431">
        <w:t>, по обществознанию</w:t>
      </w:r>
      <w:r w:rsidR="0044049B" w:rsidRPr="00387431">
        <w:t xml:space="preserve"> – </w:t>
      </w:r>
      <w:r w:rsidRPr="00387431">
        <w:t xml:space="preserve"> 1 час, </w:t>
      </w:r>
      <w:r w:rsidR="008A0C9F" w:rsidRPr="00387431">
        <w:t>по информатике – 1 час</w:t>
      </w:r>
      <w:r w:rsidR="0044049B" w:rsidRPr="00387431">
        <w:t>, по краеведению – 1 час, по ОБЖ – 1 час;</w:t>
      </w:r>
    </w:p>
    <w:p w:rsidR="00EA1F3B" w:rsidRPr="00387431" w:rsidRDefault="005B33E6" w:rsidP="00387431">
      <w:pPr>
        <w:ind w:firstLine="284"/>
      </w:pPr>
      <w:proofErr w:type="gramStart"/>
      <w:r>
        <w:rPr>
          <w:bCs/>
        </w:rPr>
        <w:t>п</w:t>
      </w:r>
      <w:r w:rsidR="00050FC8">
        <w:rPr>
          <w:bCs/>
        </w:rPr>
        <w:t>редметная область ОДНКНР</w:t>
      </w:r>
      <w:r w:rsidR="00050FC8" w:rsidRPr="00387431">
        <w:t xml:space="preserve"> </w:t>
      </w:r>
      <w:r w:rsidR="00050FC8">
        <w:t xml:space="preserve"> представлена  курсом </w:t>
      </w:r>
      <w:r w:rsidR="00050FC8" w:rsidRPr="00387431">
        <w:t>«</w:t>
      </w:r>
      <w:r w:rsidR="00050FC8">
        <w:t>Основы духовно-нравственной культуры народов России» – 1</w:t>
      </w:r>
      <w:r w:rsidR="00050FC8" w:rsidRPr="00387431">
        <w:t xml:space="preserve"> час</w:t>
      </w:r>
      <w:r w:rsidR="00050FC8">
        <w:t xml:space="preserve"> во внеурочной деятельности;</w:t>
      </w:r>
      <w:r w:rsidR="0044049B" w:rsidRPr="00387431">
        <w:br/>
        <w:t xml:space="preserve">в 6 классе: по ОБЖ </w:t>
      </w:r>
      <w:r w:rsidR="00EA1F3B" w:rsidRPr="00387431">
        <w:t xml:space="preserve">– 1 час, </w:t>
      </w:r>
      <w:r w:rsidR="0044049B" w:rsidRPr="00387431">
        <w:t xml:space="preserve">по информатике – 1 час, по краеведению – 1 час, по Занимательной биологии – 1 час; </w:t>
      </w:r>
      <w:r w:rsidR="0044049B" w:rsidRPr="00387431">
        <w:br/>
        <w:t>в 7 классе</w:t>
      </w:r>
      <w:r>
        <w:t>:</w:t>
      </w:r>
      <w:r w:rsidR="0044049B" w:rsidRPr="00387431">
        <w:t xml:space="preserve"> </w:t>
      </w:r>
      <w:r w:rsidR="00EA1F3B" w:rsidRPr="00387431">
        <w:t>по</w:t>
      </w:r>
      <w:r w:rsidR="0044049B" w:rsidRPr="00387431">
        <w:t xml:space="preserve"> ОБЖ– </w:t>
      </w:r>
      <w:r w:rsidR="00EA1F3B" w:rsidRPr="00387431">
        <w:t xml:space="preserve"> 1 час</w:t>
      </w:r>
      <w:r w:rsidR="0044049B" w:rsidRPr="00387431">
        <w:t xml:space="preserve">, по краеведению – </w:t>
      </w:r>
      <w:r w:rsidR="00EA1F3B" w:rsidRPr="00387431">
        <w:t xml:space="preserve"> 1 час, по</w:t>
      </w:r>
      <w:r w:rsidR="0044049B" w:rsidRPr="00387431">
        <w:t xml:space="preserve"> Риторике - </w:t>
      </w:r>
      <w:r w:rsidR="00EA1F3B" w:rsidRPr="00387431">
        <w:t xml:space="preserve"> 1 час</w:t>
      </w:r>
      <w:r>
        <w:t>, по математике – 1 час;</w:t>
      </w:r>
      <w:proofErr w:type="gramEnd"/>
      <w:r>
        <w:br/>
      </w:r>
      <w:proofErr w:type="gramStart"/>
      <w:r>
        <w:t xml:space="preserve">в 8 классе: </w:t>
      </w:r>
      <w:r w:rsidRPr="005B33E6">
        <w:t xml:space="preserve"> </w:t>
      </w:r>
      <w:r w:rsidRPr="00387431">
        <w:t>по краеведению –  1 час, по Риторике -  1 час</w:t>
      </w:r>
      <w:r>
        <w:t xml:space="preserve">, по математике – 1 час, </w:t>
      </w:r>
      <w:r>
        <w:br/>
      </w:r>
      <w:r w:rsidRPr="00387431">
        <w:t>по З</w:t>
      </w:r>
      <w:r>
        <w:t>анимательной биологии</w:t>
      </w:r>
      <w:r w:rsidR="00933200">
        <w:t xml:space="preserve"> «Колесо здоровья»</w:t>
      </w:r>
      <w:r>
        <w:t xml:space="preserve"> – 1 час; </w:t>
      </w:r>
      <w:r>
        <w:br/>
      </w:r>
      <w:proofErr w:type="gramEnd"/>
    </w:p>
    <w:p w:rsidR="00EA1F3B" w:rsidRPr="00387431" w:rsidRDefault="00EA1F3B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7055C2" w:rsidRPr="00387431" w:rsidRDefault="007055C2" w:rsidP="00387431"/>
    <w:p w:rsidR="002A3946" w:rsidRPr="007A64E2" w:rsidRDefault="005B33E6" w:rsidP="002A3946">
      <w:pPr>
        <w:ind w:firstLine="709"/>
        <w:jc w:val="center"/>
        <w:rPr>
          <w:b/>
          <w:bCs/>
        </w:rPr>
      </w:pPr>
      <w:r w:rsidRPr="007A64E2">
        <w:rPr>
          <w:b/>
          <w:bCs/>
        </w:rPr>
        <w:lastRenderedPageBreak/>
        <w:t>У</w:t>
      </w:r>
      <w:r w:rsidR="002A3946" w:rsidRPr="007A64E2">
        <w:rPr>
          <w:b/>
          <w:bCs/>
        </w:rPr>
        <w:t>чебный</w:t>
      </w:r>
      <w:r w:rsidRPr="007A64E2">
        <w:rPr>
          <w:b/>
          <w:bCs/>
        </w:rPr>
        <w:t xml:space="preserve"> </w:t>
      </w:r>
      <w:r w:rsidR="002A3946" w:rsidRPr="007A64E2">
        <w:rPr>
          <w:b/>
          <w:bCs/>
        </w:rPr>
        <w:t xml:space="preserve"> план основного общего образования (максимальный в расчете на 6020 часов за весь период обучения)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9"/>
        <w:gridCol w:w="1996"/>
        <w:gridCol w:w="540"/>
        <w:gridCol w:w="563"/>
        <w:gridCol w:w="637"/>
        <w:gridCol w:w="710"/>
        <w:gridCol w:w="803"/>
        <w:gridCol w:w="22"/>
        <w:gridCol w:w="1942"/>
      </w:tblGrid>
      <w:tr w:rsidR="002A3946" w:rsidRPr="007A64E2" w:rsidTr="00FE2F01">
        <w:trPr>
          <w:trHeight w:val="921"/>
          <w:jc w:val="center"/>
        </w:trPr>
        <w:tc>
          <w:tcPr>
            <w:tcW w:w="2211" w:type="dxa"/>
            <w:vMerge w:val="restart"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Предметные области</w:t>
            </w:r>
          </w:p>
        </w:tc>
        <w:tc>
          <w:tcPr>
            <w:tcW w:w="2005" w:type="dxa"/>
            <w:gridSpan w:val="2"/>
            <w:vMerge w:val="restart"/>
            <w:tcBorders>
              <w:tr2bl w:val="single" w:sz="4" w:space="0" w:color="auto"/>
            </w:tcBorders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Учебные</w:t>
            </w:r>
          </w:p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предметы</w:t>
            </w:r>
          </w:p>
          <w:p w:rsidR="002A3946" w:rsidRPr="007A64E2" w:rsidRDefault="002A3946" w:rsidP="00050FC8">
            <w:pPr>
              <w:spacing w:line="288" w:lineRule="auto"/>
              <w:jc w:val="right"/>
              <w:rPr>
                <w:b/>
                <w:bCs/>
              </w:rPr>
            </w:pPr>
            <w:r w:rsidRPr="007A64E2">
              <w:rPr>
                <w:b/>
                <w:bCs/>
              </w:rPr>
              <w:t>Классы</w:t>
            </w:r>
          </w:p>
        </w:tc>
        <w:tc>
          <w:tcPr>
            <w:tcW w:w="5217" w:type="dxa"/>
            <w:gridSpan w:val="7"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Количество часов в неделю</w:t>
            </w:r>
          </w:p>
        </w:tc>
      </w:tr>
      <w:tr w:rsidR="00FE2F01" w:rsidRPr="007A64E2" w:rsidTr="00FE2F01">
        <w:trPr>
          <w:trHeight w:val="511"/>
          <w:jc w:val="center"/>
        </w:trPr>
        <w:tc>
          <w:tcPr>
            <w:tcW w:w="2211" w:type="dxa"/>
            <w:vMerge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005" w:type="dxa"/>
            <w:gridSpan w:val="2"/>
            <w:vMerge/>
            <w:tcBorders>
              <w:tr2bl w:val="single" w:sz="4" w:space="0" w:color="auto"/>
            </w:tcBorders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540" w:type="dxa"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V</w:t>
            </w:r>
          </w:p>
        </w:tc>
        <w:tc>
          <w:tcPr>
            <w:tcW w:w="563" w:type="dxa"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VI</w:t>
            </w:r>
          </w:p>
        </w:tc>
        <w:tc>
          <w:tcPr>
            <w:tcW w:w="637" w:type="dxa"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VII</w:t>
            </w:r>
          </w:p>
        </w:tc>
        <w:tc>
          <w:tcPr>
            <w:tcW w:w="710" w:type="dxa"/>
          </w:tcPr>
          <w:p w:rsidR="002A3946" w:rsidRPr="007A64E2" w:rsidRDefault="002A3946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VIII</w:t>
            </w:r>
          </w:p>
        </w:tc>
        <w:tc>
          <w:tcPr>
            <w:tcW w:w="825" w:type="dxa"/>
            <w:gridSpan w:val="2"/>
          </w:tcPr>
          <w:p w:rsidR="002A3946" w:rsidRPr="007A64E2" w:rsidRDefault="00FE2F01" w:rsidP="00050FC8">
            <w:pPr>
              <w:spacing w:line="288" w:lineRule="auto"/>
              <w:jc w:val="both"/>
              <w:rPr>
                <w:b/>
                <w:bCs/>
              </w:rPr>
            </w:pPr>
            <w:r w:rsidRPr="007A64E2">
              <w:rPr>
                <w:b/>
                <w:bCs/>
              </w:rPr>
              <w:t>Всего</w:t>
            </w:r>
          </w:p>
        </w:tc>
        <w:tc>
          <w:tcPr>
            <w:tcW w:w="1942" w:type="dxa"/>
          </w:tcPr>
          <w:p w:rsidR="002A3946" w:rsidRPr="007A64E2" w:rsidRDefault="00FE2F01" w:rsidP="00050FC8">
            <w:pPr>
              <w:spacing w:line="288" w:lineRule="auto"/>
              <w:jc w:val="both"/>
              <w:rPr>
                <w:b/>
                <w:bCs/>
              </w:rPr>
            </w:pPr>
            <w:r w:rsidRPr="00E8234A">
              <w:rPr>
                <w:b/>
                <w:color w:val="000000"/>
              </w:rPr>
              <w:t xml:space="preserve">Формы промежуточной аттестации </w:t>
            </w:r>
            <w:proofErr w:type="gramStart"/>
            <w:r w:rsidRPr="00E8234A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2A3946" w:rsidRPr="007A64E2" w:rsidTr="00FE2F01">
        <w:trPr>
          <w:trHeight w:val="315"/>
          <w:jc w:val="center"/>
        </w:trPr>
        <w:tc>
          <w:tcPr>
            <w:tcW w:w="2220" w:type="dxa"/>
            <w:gridSpan w:val="2"/>
          </w:tcPr>
          <w:p w:rsidR="002A3946" w:rsidRPr="007A64E2" w:rsidRDefault="002A3946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2A3946" w:rsidRPr="007A64E2" w:rsidRDefault="002A3946" w:rsidP="00050FC8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7A64E2">
              <w:rPr>
                <w:bCs/>
                <w:i/>
              </w:rPr>
              <w:t>Обязательная часть</w:t>
            </w:r>
          </w:p>
        </w:tc>
        <w:tc>
          <w:tcPr>
            <w:tcW w:w="5217" w:type="dxa"/>
            <w:gridSpan w:val="7"/>
          </w:tcPr>
          <w:p w:rsidR="002A3946" w:rsidRPr="007A64E2" w:rsidRDefault="002A3946" w:rsidP="00050FC8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FE2F01" w:rsidRPr="007A64E2" w:rsidTr="00FE2F01">
        <w:trPr>
          <w:trHeight w:val="330"/>
          <w:jc w:val="center"/>
        </w:trPr>
        <w:tc>
          <w:tcPr>
            <w:tcW w:w="2220" w:type="dxa"/>
            <w:gridSpan w:val="2"/>
            <w:vMerge w:val="restart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Филология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Русский язык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5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6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4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64" w:type="dxa"/>
            <w:gridSpan w:val="2"/>
            <w:vAlign w:val="bottom"/>
          </w:tcPr>
          <w:p w:rsidR="00FE2F01" w:rsidRPr="00970A80" w:rsidRDefault="00FE2F01" w:rsidP="007C7D34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 xml:space="preserve">Диктант </w:t>
            </w:r>
          </w:p>
        </w:tc>
      </w:tr>
      <w:tr w:rsidR="00FE2F01" w:rsidRPr="007A64E2" w:rsidTr="00FE2F01">
        <w:trPr>
          <w:trHeight w:val="375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Литература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64" w:type="dxa"/>
            <w:gridSpan w:val="2"/>
            <w:vAlign w:val="bottom"/>
          </w:tcPr>
          <w:p w:rsidR="00FE2F01" w:rsidRPr="00970A80" w:rsidRDefault="00FE2F01" w:rsidP="007C7D34">
            <w:pPr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60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Иностранный язык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64" w:type="dxa"/>
            <w:gridSpan w:val="2"/>
            <w:vAlign w:val="bottom"/>
          </w:tcPr>
          <w:p w:rsidR="00FE2F01" w:rsidRPr="00970A80" w:rsidRDefault="00FE2F01" w:rsidP="007C7D34">
            <w:pPr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427"/>
          <w:jc w:val="center"/>
        </w:trPr>
        <w:tc>
          <w:tcPr>
            <w:tcW w:w="2220" w:type="dxa"/>
            <w:gridSpan w:val="2"/>
            <w:vMerge w:val="restart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Математика и информатика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Математика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5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5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10</w:t>
            </w:r>
          </w:p>
        </w:tc>
        <w:tc>
          <w:tcPr>
            <w:tcW w:w="1964" w:type="dxa"/>
            <w:gridSpan w:val="2"/>
            <w:vAlign w:val="bottom"/>
          </w:tcPr>
          <w:p w:rsidR="00FE2F01" w:rsidRPr="00970A80" w:rsidRDefault="00FE2F01" w:rsidP="007C7D34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Алгебра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4" w:type="dxa"/>
            <w:gridSpan w:val="2"/>
            <w:vAlign w:val="bottom"/>
          </w:tcPr>
          <w:p w:rsidR="00FE2F01" w:rsidRPr="00970A80" w:rsidRDefault="00FE2F01" w:rsidP="007C7D34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FE2F01" w:rsidRPr="007A64E2" w:rsidTr="00FE2F01">
        <w:trPr>
          <w:trHeight w:val="201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Геометрия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Информатика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402"/>
          <w:jc w:val="center"/>
        </w:trPr>
        <w:tc>
          <w:tcPr>
            <w:tcW w:w="2220" w:type="dxa"/>
            <w:gridSpan w:val="2"/>
            <w:vMerge w:val="restart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Общественно-научные предметы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История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34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Обществознание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18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География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181"/>
          <w:jc w:val="center"/>
        </w:trPr>
        <w:tc>
          <w:tcPr>
            <w:tcW w:w="2220" w:type="dxa"/>
            <w:gridSpan w:val="2"/>
            <w:vMerge w:val="restart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 w:rsidRPr="007A64E2">
              <w:rPr>
                <w:bCs/>
              </w:rPr>
              <w:t>Естественно-научные</w:t>
            </w:r>
            <w:proofErr w:type="gramEnd"/>
            <w:r w:rsidRPr="007A64E2">
              <w:rPr>
                <w:bCs/>
              </w:rPr>
              <w:t xml:space="preserve"> предметы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Физика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5E50D4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15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Химия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51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Биология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51"/>
          <w:jc w:val="center"/>
        </w:trPr>
        <w:tc>
          <w:tcPr>
            <w:tcW w:w="2220" w:type="dxa"/>
            <w:gridSpan w:val="2"/>
            <w:vMerge w:val="restart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Искусство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Музыка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4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15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Изобразительное искусство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F843FD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4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01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Технология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Технология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2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7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413"/>
          <w:jc w:val="center"/>
        </w:trPr>
        <w:tc>
          <w:tcPr>
            <w:tcW w:w="2220" w:type="dxa"/>
            <w:gridSpan w:val="2"/>
            <w:vMerge w:val="restart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ОБЖ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  <w:vMerge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Физическая культура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3</w:t>
            </w: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4216" w:type="dxa"/>
            <w:gridSpan w:val="3"/>
          </w:tcPr>
          <w:p w:rsidR="00FE2F01" w:rsidRPr="007A64E2" w:rsidRDefault="00FE2F01" w:rsidP="007C7D34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Итого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27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29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3</w:t>
            </w:r>
            <w:r w:rsidR="005E50D4">
              <w:rPr>
                <w:b/>
                <w:bCs/>
              </w:rPr>
              <w:t>0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32</w:t>
            </w:r>
          </w:p>
        </w:tc>
        <w:tc>
          <w:tcPr>
            <w:tcW w:w="803" w:type="dxa"/>
          </w:tcPr>
          <w:p w:rsidR="00FE2F01" w:rsidRPr="007A64E2" w:rsidRDefault="00FE2F01" w:rsidP="007B50D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4216" w:type="dxa"/>
            <w:gridSpan w:val="3"/>
          </w:tcPr>
          <w:p w:rsidR="00FE2F01" w:rsidRPr="007A64E2" w:rsidRDefault="00FE2F01" w:rsidP="007C7D34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7A64E2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5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4</w:t>
            </w:r>
          </w:p>
        </w:tc>
        <w:tc>
          <w:tcPr>
            <w:tcW w:w="637" w:type="dxa"/>
          </w:tcPr>
          <w:p w:rsidR="00FE2F01" w:rsidRPr="007A64E2" w:rsidRDefault="005E50D4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4</w:t>
            </w:r>
          </w:p>
        </w:tc>
        <w:tc>
          <w:tcPr>
            <w:tcW w:w="803" w:type="dxa"/>
          </w:tcPr>
          <w:p w:rsidR="00FE2F01" w:rsidRPr="007A64E2" w:rsidRDefault="00FE2F01" w:rsidP="007B50D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Филология</w:t>
            </w: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 xml:space="preserve">Риторика 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rPr>
                <w:bCs/>
              </w:rPr>
            </w:pPr>
            <w:r w:rsidRPr="007A64E2">
              <w:rPr>
                <w:bCs/>
              </w:rPr>
              <w:t>Математика и информатика</w:t>
            </w: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 xml:space="preserve">Наглядная геометрия 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 xml:space="preserve">Информатика 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 xml:space="preserve">Реальная </w:t>
            </w:r>
            <w:r w:rsidRPr="007A64E2">
              <w:rPr>
                <w:bCs/>
              </w:rPr>
              <w:lastRenderedPageBreak/>
              <w:t xml:space="preserve">математика 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360336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lastRenderedPageBreak/>
              <w:t>Общественно-научные предметы</w:t>
            </w: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Обществознание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EB69BE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5E50D4" w:rsidRPr="007A64E2" w:rsidTr="00FE2F01">
        <w:trPr>
          <w:trHeight w:val="385"/>
          <w:jc w:val="center"/>
        </w:trPr>
        <w:tc>
          <w:tcPr>
            <w:tcW w:w="2220" w:type="dxa"/>
            <w:gridSpan w:val="2"/>
            <w:vMerge w:val="restart"/>
          </w:tcPr>
          <w:p w:rsidR="005E50D4" w:rsidRPr="007A64E2" w:rsidRDefault="005E50D4" w:rsidP="007C7D34">
            <w:pPr>
              <w:ind w:firstLine="29"/>
              <w:jc w:val="both"/>
              <w:rPr>
                <w:bCs/>
              </w:rPr>
            </w:pPr>
            <w:proofErr w:type="gramStart"/>
            <w:r w:rsidRPr="007A64E2">
              <w:rPr>
                <w:bCs/>
              </w:rPr>
              <w:t>Естественно-научные</w:t>
            </w:r>
            <w:proofErr w:type="gramEnd"/>
            <w:r w:rsidRPr="007A64E2">
              <w:rPr>
                <w:bCs/>
              </w:rPr>
              <w:t xml:space="preserve"> предметы</w:t>
            </w:r>
          </w:p>
        </w:tc>
        <w:tc>
          <w:tcPr>
            <w:tcW w:w="1996" w:type="dxa"/>
          </w:tcPr>
          <w:p w:rsidR="005E50D4" w:rsidRPr="007A64E2" w:rsidRDefault="005E50D4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 xml:space="preserve">Занимательная биология </w:t>
            </w:r>
          </w:p>
        </w:tc>
        <w:tc>
          <w:tcPr>
            <w:tcW w:w="540" w:type="dxa"/>
          </w:tcPr>
          <w:p w:rsidR="005E50D4" w:rsidRPr="007A64E2" w:rsidRDefault="005E50D4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5E50D4" w:rsidRPr="007A64E2" w:rsidRDefault="005E50D4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5E50D4" w:rsidRPr="007A64E2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5E50D4" w:rsidRPr="007A64E2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3" w:type="dxa"/>
          </w:tcPr>
          <w:p w:rsidR="005E50D4" w:rsidRPr="007A64E2" w:rsidRDefault="005E50D4" w:rsidP="00EB69BE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4" w:type="dxa"/>
            <w:gridSpan w:val="2"/>
          </w:tcPr>
          <w:p w:rsidR="005E50D4" w:rsidRPr="007A64E2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5E50D4" w:rsidRPr="007A64E2" w:rsidTr="00FE2F01">
        <w:trPr>
          <w:trHeight w:val="385"/>
          <w:jc w:val="center"/>
        </w:trPr>
        <w:tc>
          <w:tcPr>
            <w:tcW w:w="2220" w:type="dxa"/>
            <w:gridSpan w:val="2"/>
            <w:vMerge/>
          </w:tcPr>
          <w:p w:rsidR="005E50D4" w:rsidRPr="007A64E2" w:rsidRDefault="005E50D4" w:rsidP="007C7D34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5E50D4" w:rsidRPr="007A64E2" w:rsidRDefault="005E50D4" w:rsidP="007C7D34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540" w:type="dxa"/>
          </w:tcPr>
          <w:p w:rsidR="005E50D4" w:rsidRPr="007A64E2" w:rsidRDefault="005E50D4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5E50D4" w:rsidRPr="007A64E2" w:rsidRDefault="005E50D4" w:rsidP="007A64E2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5E50D4" w:rsidRPr="007A64E2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</w:tcPr>
          <w:p w:rsidR="005E50D4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5E50D4" w:rsidRDefault="005E50D4" w:rsidP="00EB69BE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4" w:type="dxa"/>
            <w:gridSpan w:val="2"/>
          </w:tcPr>
          <w:p w:rsidR="005E50D4" w:rsidRPr="007A64E2" w:rsidRDefault="005E50D4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ОБЖ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EB69BE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385"/>
          <w:jc w:val="center"/>
        </w:trPr>
        <w:tc>
          <w:tcPr>
            <w:tcW w:w="2220" w:type="dxa"/>
            <w:gridSpan w:val="2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1996" w:type="dxa"/>
          </w:tcPr>
          <w:p w:rsidR="00FE2F01" w:rsidRPr="007A64E2" w:rsidRDefault="00FE2F01" w:rsidP="007C7D34">
            <w:pPr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 xml:space="preserve">Краеведение 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ind w:firstLine="29"/>
              <w:jc w:val="center"/>
              <w:rPr>
                <w:bCs/>
              </w:rPr>
            </w:pPr>
            <w:r w:rsidRPr="007A64E2">
              <w:rPr>
                <w:bCs/>
              </w:rPr>
              <w:t>1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84"/>
          <w:jc w:val="center"/>
        </w:trPr>
        <w:tc>
          <w:tcPr>
            <w:tcW w:w="4216" w:type="dxa"/>
            <w:gridSpan w:val="3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964" w:type="dxa"/>
            <w:gridSpan w:val="2"/>
          </w:tcPr>
          <w:p w:rsidR="00FE2F01" w:rsidRPr="00FE2F01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FE2F01" w:rsidRPr="007A64E2" w:rsidTr="00FE2F01">
        <w:trPr>
          <w:trHeight w:val="301"/>
          <w:jc w:val="center"/>
        </w:trPr>
        <w:tc>
          <w:tcPr>
            <w:tcW w:w="4216" w:type="dxa"/>
            <w:gridSpan w:val="3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FE2F01" w:rsidRPr="007A64E2" w:rsidTr="00FE2F01">
        <w:trPr>
          <w:trHeight w:val="232"/>
          <w:jc w:val="center"/>
        </w:trPr>
        <w:tc>
          <w:tcPr>
            <w:tcW w:w="4216" w:type="dxa"/>
            <w:gridSpan w:val="3"/>
          </w:tcPr>
          <w:p w:rsidR="00FE2F01" w:rsidRPr="007A64E2" w:rsidRDefault="00FE2F01" w:rsidP="00050FC8">
            <w:pPr>
              <w:spacing w:line="288" w:lineRule="auto"/>
              <w:ind w:firstLine="29"/>
              <w:jc w:val="both"/>
              <w:rPr>
                <w:bCs/>
              </w:rPr>
            </w:pPr>
            <w:r w:rsidRPr="007A64E2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4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32</w:t>
            </w:r>
          </w:p>
        </w:tc>
        <w:tc>
          <w:tcPr>
            <w:tcW w:w="56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33</w:t>
            </w:r>
          </w:p>
        </w:tc>
        <w:tc>
          <w:tcPr>
            <w:tcW w:w="637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35</w:t>
            </w:r>
          </w:p>
        </w:tc>
        <w:tc>
          <w:tcPr>
            <w:tcW w:w="710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7A64E2">
              <w:rPr>
                <w:b/>
                <w:bCs/>
              </w:rPr>
              <w:t>36</w:t>
            </w:r>
          </w:p>
        </w:tc>
        <w:tc>
          <w:tcPr>
            <w:tcW w:w="803" w:type="dxa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964" w:type="dxa"/>
            <w:gridSpan w:val="2"/>
          </w:tcPr>
          <w:p w:rsidR="00FE2F01" w:rsidRPr="007A64E2" w:rsidRDefault="00FE2F01" w:rsidP="007A64E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</w:tbl>
    <w:p w:rsidR="00D42C28" w:rsidRDefault="00D42C28" w:rsidP="004C2860">
      <w:pPr>
        <w:jc w:val="center"/>
        <w:rPr>
          <w:b/>
        </w:rPr>
      </w:pPr>
    </w:p>
    <w:p w:rsidR="008B1143" w:rsidRPr="0065558A" w:rsidRDefault="008B1143" w:rsidP="008B1143">
      <w:pPr>
        <w:pStyle w:val="ae"/>
        <w:shd w:val="clear" w:color="auto" w:fill="FFFFFF"/>
        <w:autoSpaceDE w:val="0"/>
        <w:autoSpaceDN w:val="0"/>
        <w:adjustRightInd w:val="0"/>
        <w:ind w:left="0" w:right="-1" w:firstLine="284"/>
        <w:jc w:val="both"/>
        <w:rPr>
          <w:rFonts w:eastAsia="Calibri"/>
        </w:rPr>
      </w:pPr>
      <w:r w:rsidRPr="0065558A">
        <w:rPr>
          <w:rFonts w:eastAsia="Calibri"/>
        </w:rPr>
        <w:t xml:space="preserve">Освоение образовательной программы сопровождается промежуточной аттестацией </w:t>
      </w:r>
      <w:proofErr w:type="gramStart"/>
      <w:r w:rsidRPr="0065558A">
        <w:rPr>
          <w:rFonts w:eastAsia="Calibri"/>
        </w:rPr>
        <w:t>обучающихся</w:t>
      </w:r>
      <w:proofErr w:type="gramEnd"/>
      <w:r w:rsidRPr="0065558A">
        <w:rPr>
          <w:rFonts w:eastAsia="Calibri"/>
        </w:rPr>
        <w:t>.</w:t>
      </w:r>
    </w:p>
    <w:p w:rsidR="008B1143" w:rsidRPr="0065558A" w:rsidRDefault="008B1143" w:rsidP="008B1143">
      <w:pPr>
        <w:pStyle w:val="ae"/>
        <w:shd w:val="clear" w:color="auto" w:fill="FFFFFF"/>
        <w:autoSpaceDE w:val="0"/>
        <w:autoSpaceDN w:val="0"/>
        <w:adjustRightInd w:val="0"/>
        <w:ind w:left="0" w:right="-1" w:firstLine="284"/>
        <w:jc w:val="both"/>
        <w:rPr>
          <w:rFonts w:eastAsia="Calibri"/>
        </w:rPr>
      </w:pPr>
      <w:r w:rsidRPr="0065558A">
        <w:t>Формы проведения промежуточной аттестации:</w:t>
      </w:r>
    </w:p>
    <w:p w:rsidR="008B1143" w:rsidRPr="0065558A" w:rsidRDefault="008B1143" w:rsidP="008B1143">
      <w:pPr>
        <w:pStyle w:val="ae"/>
        <w:shd w:val="clear" w:color="auto" w:fill="FFFFFF"/>
        <w:autoSpaceDE w:val="0"/>
        <w:autoSpaceDN w:val="0"/>
        <w:adjustRightInd w:val="0"/>
        <w:ind w:left="0" w:right="-1"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2919"/>
        <w:gridCol w:w="2595"/>
        <w:gridCol w:w="3353"/>
      </w:tblGrid>
      <w:tr w:rsidR="008B1143" w:rsidRPr="0065558A" w:rsidTr="008B1143">
        <w:tc>
          <w:tcPr>
            <w:tcW w:w="987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  <w:r w:rsidRPr="00F260DE">
              <w:t>Класс</w:t>
            </w: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Предмет</w:t>
            </w:r>
          </w:p>
        </w:tc>
        <w:tc>
          <w:tcPr>
            <w:tcW w:w="2595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Формы промежуточной аттестации</w:t>
            </w:r>
          </w:p>
        </w:tc>
        <w:tc>
          <w:tcPr>
            <w:tcW w:w="3353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</w:p>
        </w:tc>
      </w:tr>
      <w:tr w:rsidR="008B1143" w:rsidRPr="0065558A" w:rsidTr="008B1143">
        <w:tc>
          <w:tcPr>
            <w:tcW w:w="987" w:type="dxa"/>
            <w:vMerge w:val="restart"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  <w:r w:rsidRPr="00F260DE">
              <w:t>5</w:t>
            </w: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Математика</w:t>
            </w:r>
          </w:p>
        </w:tc>
        <w:tc>
          <w:tcPr>
            <w:tcW w:w="2595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  <w:r w:rsidRPr="00F260DE">
              <w:t>Контрольная работа</w:t>
            </w:r>
          </w:p>
        </w:tc>
        <w:tc>
          <w:tcPr>
            <w:tcW w:w="3353" w:type="dxa"/>
            <w:vMerge w:val="restart"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</w:p>
        </w:tc>
      </w:tr>
      <w:tr w:rsidR="008B1143" w:rsidRPr="0065558A" w:rsidTr="008B1143">
        <w:tc>
          <w:tcPr>
            <w:tcW w:w="987" w:type="dxa"/>
            <w:vMerge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Русский язык</w:t>
            </w:r>
          </w:p>
        </w:tc>
        <w:tc>
          <w:tcPr>
            <w:tcW w:w="2595" w:type="dxa"/>
          </w:tcPr>
          <w:p w:rsidR="008B1143" w:rsidRPr="00F260DE" w:rsidRDefault="008B1143" w:rsidP="006416F1">
            <w:pPr>
              <w:pStyle w:val="ae"/>
              <w:autoSpaceDE w:val="0"/>
              <w:autoSpaceDN w:val="0"/>
              <w:adjustRightInd w:val="0"/>
              <w:ind w:left="0" w:right="-1"/>
            </w:pPr>
            <w:r>
              <w:t>Диктант</w:t>
            </w:r>
          </w:p>
        </w:tc>
        <w:tc>
          <w:tcPr>
            <w:tcW w:w="3353" w:type="dxa"/>
            <w:vMerge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</w:p>
        </w:tc>
      </w:tr>
      <w:tr w:rsidR="008B1143" w:rsidRPr="0065558A" w:rsidTr="008B1143">
        <w:tc>
          <w:tcPr>
            <w:tcW w:w="987" w:type="dxa"/>
            <w:vMerge w:val="restart"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  <w:r w:rsidRPr="00F260DE">
              <w:t>6</w:t>
            </w: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Математика</w:t>
            </w:r>
          </w:p>
        </w:tc>
        <w:tc>
          <w:tcPr>
            <w:tcW w:w="2595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  <w:r w:rsidRPr="00F260DE">
              <w:t>Контрольная работа</w:t>
            </w:r>
          </w:p>
        </w:tc>
        <w:tc>
          <w:tcPr>
            <w:tcW w:w="3353" w:type="dxa"/>
            <w:vMerge w:val="restart"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</w:p>
        </w:tc>
      </w:tr>
      <w:tr w:rsidR="008B1143" w:rsidRPr="0065558A" w:rsidTr="008B1143">
        <w:tc>
          <w:tcPr>
            <w:tcW w:w="987" w:type="dxa"/>
            <w:vMerge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Русский язык</w:t>
            </w:r>
          </w:p>
        </w:tc>
        <w:tc>
          <w:tcPr>
            <w:tcW w:w="2595" w:type="dxa"/>
          </w:tcPr>
          <w:p w:rsidR="008B1143" w:rsidRPr="00F260DE" w:rsidRDefault="008B1143" w:rsidP="006416F1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>
              <w:t>Диктант</w:t>
            </w:r>
          </w:p>
        </w:tc>
        <w:tc>
          <w:tcPr>
            <w:tcW w:w="3353" w:type="dxa"/>
            <w:vMerge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</w:p>
        </w:tc>
      </w:tr>
      <w:tr w:rsidR="008B1143" w:rsidRPr="0065558A" w:rsidTr="008B1143">
        <w:tc>
          <w:tcPr>
            <w:tcW w:w="987" w:type="dxa"/>
            <w:vMerge w:val="restart"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  <w:r w:rsidRPr="00F260DE">
              <w:t>7</w:t>
            </w: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 xml:space="preserve">Алгебра </w:t>
            </w:r>
          </w:p>
        </w:tc>
        <w:tc>
          <w:tcPr>
            <w:tcW w:w="2595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  <w:r w:rsidRPr="00F260DE">
              <w:t>Контрольная работа</w:t>
            </w:r>
          </w:p>
        </w:tc>
        <w:tc>
          <w:tcPr>
            <w:tcW w:w="3353" w:type="dxa"/>
            <w:vMerge w:val="restart"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</w:pPr>
          </w:p>
        </w:tc>
      </w:tr>
      <w:tr w:rsidR="008B1143" w:rsidRPr="0065558A" w:rsidTr="008B1143">
        <w:tc>
          <w:tcPr>
            <w:tcW w:w="987" w:type="dxa"/>
            <w:vMerge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</w:p>
        </w:tc>
        <w:tc>
          <w:tcPr>
            <w:tcW w:w="2919" w:type="dxa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Русский язык</w:t>
            </w:r>
          </w:p>
        </w:tc>
        <w:tc>
          <w:tcPr>
            <w:tcW w:w="2595" w:type="dxa"/>
          </w:tcPr>
          <w:p w:rsidR="008B1143" w:rsidRPr="00F260DE" w:rsidRDefault="008B1143" w:rsidP="006416F1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>
              <w:t>Диктант</w:t>
            </w:r>
            <w:r w:rsidR="007055C2">
              <w:t xml:space="preserve"> </w:t>
            </w:r>
          </w:p>
        </w:tc>
        <w:tc>
          <w:tcPr>
            <w:tcW w:w="3353" w:type="dxa"/>
            <w:vMerge/>
            <w:vAlign w:val="center"/>
          </w:tcPr>
          <w:p w:rsidR="008B1143" w:rsidRPr="00F260DE" w:rsidRDefault="008B1143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</w:p>
        </w:tc>
      </w:tr>
      <w:tr w:rsidR="00FE2F01" w:rsidRPr="0065558A" w:rsidTr="008B1143">
        <w:tc>
          <w:tcPr>
            <w:tcW w:w="987" w:type="dxa"/>
            <w:vMerge w:val="restart"/>
            <w:vAlign w:val="center"/>
          </w:tcPr>
          <w:p w:rsidR="00FE2F01" w:rsidRPr="00F260DE" w:rsidRDefault="00FE2F01" w:rsidP="007C7D34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  <w:r>
              <w:t>8</w:t>
            </w:r>
          </w:p>
        </w:tc>
        <w:tc>
          <w:tcPr>
            <w:tcW w:w="2919" w:type="dxa"/>
          </w:tcPr>
          <w:p w:rsidR="00FE2F01" w:rsidRPr="00F260DE" w:rsidRDefault="00FE2F01" w:rsidP="007C7D34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 xml:space="preserve">Алгебра </w:t>
            </w:r>
          </w:p>
        </w:tc>
        <w:tc>
          <w:tcPr>
            <w:tcW w:w="2595" w:type="dxa"/>
          </w:tcPr>
          <w:p w:rsidR="00FE2F01" w:rsidRPr="00F260DE" w:rsidRDefault="00FE2F01" w:rsidP="007C7D34">
            <w:pPr>
              <w:pStyle w:val="ae"/>
              <w:autoSpaceDE w:val="0"/>
              <w:autoSpaceDN w:val="0"/>
              <w:adjustRightInd w:val="0"/>
              <w:ind w:left="0" w:right="-1"/>
            </w:pPr>
            <w:r w:rsidRPr="00F260DE">
              <w:t>Контрольная работа</w:t>
            </w:r>
          </w:p>
        </w:tc>
        <w:tc>
          <w:tcPr>
            <w:tcW w:w="3353" w:type="dxa"/>
            <w:vMerge w:val="restart"/>
            <w:vAlign w:val="center"/>
          </w:tcPr>
          <w:p w:rsidR="00FE2F01" w:rsidRPr="00F260DE" w:rsidRDefault="00FE2F01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</w:p>
        </w:tc>
      </w:tr>
      <w:tr w:rsidR="00FE2F01" w:rsidRPr="0065558A" w:rsidTr="008B1143">
        <w:tc>
          <w:tcPr>
            <w:tcW w:w="987" w:type="dxa"/>
            <w:vMerge/>
            <w:vAlign w:val="center"/>
          </w:tcPr>
          <w:p w:rsidR="00FE2F01" w:rsidRPr="00F260DE" w:rsidRDefault="00FE2F01" w:rsidP="007C7D34">
            <w:pPr>
              <w:pStyle w:val="ae"/>
              <w:autoSpaceDE w:val="0"/>
              <w:autoSpaceDN w:val="0"/>
              <w:adjustRightInd w:val="0"/>
              <w:ind w:left="0" w:right="-1"/>
              <w:jc w:val="center"/>
            </w:pPr>
          </w:p>
        </w:tc>
        <w:tc>
          <w:tcPr>
            <w:tcW w:w="2919" w:type="dxa"/>
          </w:tcPr>
          <w:p w:rsidR="00FE2F01" w:rsidRPr="00F260DE" w:rsidRDefault="00FE2F01" w:rsidP="007C7D34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 w:rsidRPr="00F260DE">
              <w:t>Русский язык</w:t>
            </w:r>
          </w:p>
        </w:tc>
        <w:tc>
          <w:tcPr>
            <w:tcW w:w="2595" w:type="dxa"/>
          </w:tcPr>
          <w:p w:rsidR="00FE2F01" w:rsidRPr="00F260DE" w:rsidRDefault="00FE2F01" w:rsidP="007C7D34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  <w:r>
              <w:t xml:space="preserve">Диктант </w:t>
            </w:r>
          </w:p>
        </w:tc>
        <w:tc>
          <w:tcPr>
            <w:tcW w:w="3353" w:type="dxa"/>
            <w:vMerge/>
            <w:vAlign w:val="center"/>
          </w:tcPr>
          <w:p w:rsidR="00FE2F01" w:rsidRPr="00F260DE" w:rsidRDefault="00FE2F01" w:rsidP="00050FC8">
            <w:pPr>
              <w:pStyle w:val="ae"/>
              <w:autoSpaceDE w:val="0"/>
              <w:autoSpaceDN w:val="0"/>
              <w:adjustRightInd w:val="0"/>
              <w:ind w:left="0" w:right="-1"/>
              <w:jc w:val="both"/>
            </w:pPr>
          </w:p>
        </w:tc>
      </w:tr>
    </w:tbl>
    <w:p w:rsidR="008B1143" w:rsidRDefault="008B1143" w:rsidP="008B1143">
      <w:pPr>
        <w:pStyle w:val="ae"/>
        <w:shd w:val="clear" w:color="auto" w:fill="FFFFFF"/>
        <w:autoSpaceDE w:val="0"/>
        <w:autoSpaceDN w:val="0"/>
        <w:adjustRightInd w:val="0"/>
        <w:ind w:left="0" w:right="245" w:firstLine="284"/>
        <w:jc w:val="both"/>
      </w:pPr>
    </w:p>
    <w:p w:rsidR="008B1143" w:rsidRDefault="008B1143" w:rsidP="005B5B51">
      <w:pPr>
        <w:pStyle w:val="ae"/>
        <w:shd w:val="clear" w:color="auto" w:fill="FFFFFF"/>
        <w:autoSpaceDE w:val="0"/>
        <w:autoSpaceDN w:val="0"/>
        <w:adjustRightInd w:val="0"/>
        <w:ind w:left="0" w:right="-1" w:firstLine="284"/>
      </w:pPr>
      <w:r w:rsidRPr="000A1E13">
        <w:t>Промежуточная аттестация</w:t>
      </w:r>
      <w:r w:rsidR="00FE2F01">
        <w:t xml:space="preserve"> обучающихся 5-8</w:t>
      </w:r>
      <w:r>
        <w:t xml:space="preserve"> классов по русскому языку и математике </w:t>
      </w:r>
      <w:r w:rsidRPr="00670755">
        <w:t xml:space="preserve">осуществляется путем выведения годовых отметок успеваемости на основе четвертных  отметок успеваемости, выставленных обучающимся в течение </w:t>
      </w:r>
      <w:r>
        <w:t>соответствующего учебного года.</w:t>
      </w:r>
    </w:p>
    <w:p w:rsidR="008B1143" w:rsidRPr="008B1143" w:rsidRDefault="008B1143" w:rsidP="005B5B51">
      <w:pPr>
        <w:pStyle w:val="ae"/>
        <w:shd w:val="clear" w:color="auto" w:fill="FFFFFF"/>
        <w:autoSpaceDE w:val="0"/>
        <w:autoSpaceDN w:val="0"/>
        <w:adjustRightInd w:val="0"/>
        <w:ind w:left="0" w:right="-1" w:firstLine="284"/>
        <w:rPr>
          <w:color w:val="FF0000"/>
        </w:rPr>
      </w:pPr>
      <w:r w:rsidRPr="00B61798">
        <w:t xml:space="preserve">Текущий контроль успеваемости,  промежуточная аттестация и решения, принимаемые по итогам промежуточной аттестации обучающихся регулируются </w:t>
      </w:r>
      <w:r w:rsidR="00FE2F01">
        <w:t>«</w:t>
      </w:r>
      <w:r w:rsidR="008A0C9F" w:rsidRPr="00642883">
        <w:rPr>
          <w:bCs/>
        </w:rPr>
        <w:t xml:space="preserve">Положением о </w:t>
      </w:r>
      <w:r w:rsidR="008A0C9F">
        <w:rPr>
          <w:bCs/>
        </w:rPr>
        <w:t xml:space="preserve">системе оценок,  формах,  порядке и периодичности промежуточной аттестации обучающихся </w:t>
      </w:r>
      <w:r w:rsidR="008A0C9F" w:rsidRPr="00CF6F72">
        <w:t>муниципального общеобр</w:t>
      </w:r>
      <w:r w:rsidR="005B5B51">
        <w:t>азовательного учреждения «Средняя общеобразовательная</w:t>
      </w:r>
      <w:r w:rsidR="008A0C9F" w:rsidRPr="00CF6F72">
        <w:t xml:space="preserve"> школа» </w:t>
      </w:r>
      <w:proofErr w:type="gramStart"/>
      <w:r w:rsidR="008A0C9F" w:rsidRPr="00CF6F72">
        <w:t>с</w:t>
      </w:r>
      <w:proofErr w:type="gramEnd"/>
      <w:r w:rsidR="008A0C9F" w:rsidRPr="00CF6F72">
        <w:t>. Рязанка</w:t>
      </w:r>
      <w:r w:rsidR="00FE2F01">
        <w:t>»</w:t>
      </w:r>
    </w:p>
    <w:p w:rsidR="008B1143" w:rsidRPr="008B1143" w:rsidRDefault="008B1143" w:rsidP="005B5B51">
      <w:pPr>
        <w:rPr>
          <w:b/>
        </w:rPr>
      </w:pPr>
    </w:p>
    <w:p w:rsidR="008B1143" w:rsidRDefault="008B1143" w:rsidP="004C2860">
      <w:pPr>
        <w:jc w:val="center"/>
        <w:rPr>
          <w:b/>
        </w:rPr>
      </w:pPr>
    </w:p>
    <w:p w:rsidR="005B5B51" w:rsidRDefault="005B5B51" w:rsidP="004C2860">
      <w:pPr>
        <w:jc w:val="center"/>
        <w:rPr>
          <w:b/>
        </w:rPr>
      </w:pPr>
    </w:p>
    <w:p w:rsidR="005B5B51" w:rsidRDefault="005B5B51" w:rsidP="004C2860">
      <w:pPr>
        <w:jc w:val="center"/>
        <w:rPr>
          <w:b/>
        </w:rPr>
      </w:pPr>
    </w:p>
    <w:p w:rsidR="005B5B51" w:rsidRDefault="005B5B51" w:rsidP="004C2860">
      <w:pPr>
        <w:jc w:val="center"/>
        <w:rPr>
          <w:b/>
        </w:rPr>
      </w:pPr>
    </w:p>
    <w:p w:rsidR="005B5B51" w:rsidRDefault="005B5B51" w:rsidP="004C2860">
      <w:pPr>
        <w:jc w:val="center"/>
        <w:rPr>
          <w:b/>
        </w:rPr>
      </w:pPr>
    </w:p>
    <w:p w:rsidR="005B5B51" w:rsidRDefault="005B5B51" w:rsidP="004C2860">
      <w:pPr>
        <w:jc w:val="center"/>
        <w:rPr>
          <w:b/>
        </w:rPr>
      </w:pPr>
    </w:p>
    <w:p w:rsidR="005B5B51" w:rsidRDefault="005B5B51" w:rsidP="004C2860">
      <w:pPr>
        <w:jc w:val="center"/>
        <w:rPr>
          <w:b/>
        </w:rPr>
      </w:pPr>
    </w:p>
    <w:p w:rsidR="004C2860" w:rsidRPr="004C2860" w:rsidRDefault="004C2860" w:rsidP="004C2860">
      <w:pPr>
        <w:jc w:val="center"/>
        <w:rPr>
          <w:b/>
        </w:rPr>
      </w:pPr>
      <w:r w:rsidRPr="004C2860">
        <w:rPr>
          <w:b/>
        </w:rPr>
        <w:lastRenderedPageBreak/>
        <w:t>Внеурочная деятельность (кружки, секции, проектная деятельность)</w:t>
      </w:r>
    </w:p>
    <w:p w:rsidR="004C2860" w:rsidRPr="004C2860" w:rsidRDefault="004C2860" w:rsidP="004C2860">
      <w:pPr>
        <w:rPr>
          <w:b/>
        </w:rPr>
      </w:pPr>
    </w:p>
    <w:p w:rsidR="004C2860" w:rsidRDefault="004C2860" w:rsidP="004C2860">
      <w:pPr>
        <w:rPr>
          <w:b/>
        </w:rPr>
      </w:pPr>
    </w:p>
    <w:p w:rsidR="000402B2" w:rsidRPr="004C2860" w:rsidRDefault="000402B2" w:rsidP="004C2860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4"/>
        <w:gridCol w:w="1401"/>
        <w:gridCol w:w="1005"/>
        <w:gridCol w:w="1040"/>
        <w:gridCol w:w="1050"/>
        <w:gridCol w:w="1247"/>
      </w:tblGrid>
      <w:tr w:rsidR="00FE2F01" w:rsidRPr="004C2860" w:rsidTr="002F18D3">
        <w:trPr>
          <w:trHeight w:val="850"/>
        </w:trPr>
        <w:tc>
          <w:tcPr>
            <w:tcW w:w="2047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 xml:space="preserve">Направления деятельности </w:t>
            </w:r>
          </w:p>
        </w:tc>
        <w:tc>
          <w:tcPr>
            <w:tcW w:w="2064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Формы реализации</w:t>
            </w:r>
          </w:p>
        </w:tc>
        <w:tc>
          <w:tcPr>
            <w:tcW w:w="4496" w:type="dxa"/>
            <w:gridSpan w:val="4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Количество часов в неделю</w:t>
            </w:r>
          </w:p>
        </w:tc>
        <w:tc>
          <w:tcPr>
            <w:tcW w:w="1247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Всего</w:t>
            </w:r>
          </w:p>
        </w:tc>
      </w:tr>
      <w:tr w:rsidR="00FE2F01" w:rsidRPr="004C2860" w:rsidTr="00FE2F01">
        <w:tc>
          <w:tcPr>
            <w:tcW w:w="2047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E2F01" w:rsidRPr="004C2860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 xml:space="preserve">Кружки </w:t>
            </w:r>
          </w:p>
        </w:tc>
        <w:tc>
          <w:tcPr>
            <w:tcW w:w="1401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5</w:t>
            </w:r>
          </w:p>
        </w:tc>
        <w:tc>
          <w:tcPr>
            <w:tcW w:w="1005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0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0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7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</w:p>
        </w:tc>
      </w:tr>
      <w:tr w:rsidR="00FE2F01" w:rsidRPr="004C2860" w:rsidTr="00FE2F01">
        <w:tc>
          <w:tcPr>
            <w:tcW w:w="2047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Спортивно-оздоровительное</w:t>
            </w:r>
          </w:p>
        </w:tc>
        <w:tc>
          <w:tcPr>
            <w:tcW w:w="2064" w:type="dxa"/>
          </w:tcPr>
          <w:p w:rsidR="00FE2F01" w:rsidRDefault="00FE2F01" w:rsidP="004C286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9317C">
              <w:rPr>
                <w:b/>
              </w:rPr>
              <w:t>«Веселый мяч»</w:t>
            </w:r>
          </w:p>
          <w:p w:rsidR="00FE2F01" w:rsidRPr="0049317C" w:rsidRDefault="00FE2F01" w:rsidP="004C2860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FE2F01" w:rsidRPr="0049317C" w:rsidRDefault="00FE2F01" w:rsidP="004C2860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FE2F01" w:rsidRPr="0049317C" w:rsidRDefault="006B6E3E" w:rsidP="004C2860">
            <w:pPr>
              <w:jc w:val="center"/>
              <w:rPr>
                <w:b/>
              </w:rPr>
            </w:pPr>
            <w:r w:rsidRPr="0049317C">
              <w:rPr>
                <w:b/>
              </w:rPr>
              <w:t>0,</w:t>
            </w:r>
            <w:r>
              <w:rPr>
                <w:b/>
              </w:rPr>
              <w:t>75</w:t>
            </w:r>
          </w:p>
        </w:tc>
        <w:tc>
          <w:tcPr>
            <w:tcW w:w="1040" w:type="dxa"/>
          </w:tcPr>
          <w:p w:rsidR="00FE2F01" w:rsidRPr="0049317C" w:rsidRDefault="00FE2F01" w:rsidP="004C2860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050" w:type="dxa"/>
          </w:tcPr>
          <w:p w:rsidR="00FE2F01" w:rsidRDefault="006B6E3E" w:rsidP="004C2860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47" w:type="dxa"/>
          </w:tcPr>
          <w:p w:rsidR="00FE2F01" w:rsidRPr="0049317C" w:rsidRDefault="006B6E3E" w:rsidP="004C28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2F01">
              <w:rPr>
                <w:b/>
              </w:rPr>
              <w:t>,</w:t>
            </w:r>
            <w:r>
              <w:rPr>
                <w:b/>
              </w:rPr>
              <w:t>2</w:t>
            </w:r>
            <w:r w:rsidR="00FE2F01">
              <w:rPr>
                <w:b/>
              </w:rPr>
              <w:t>5</w:t>
            </w:r>
          </w:p>
        </w:tc>
      </w:tr>
      <w:tr w:rsidR="00FE2F01" w:rsidRPr="004C2860" w:rsidTr="00FE2F01">
        <w:tc>
          <w:tcPr>
            <w:tcW w:w="2047" w:type="dxa"/>
          </w:tcPr>
          <w:p w:rsidR="00FE2F01" w:rsidRPr="004C2860" w:rsidRDefault="00FE2F01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Художественно-эстетическое</w:t>
            </w:r>
          </w:p>
        </w:tc>
        <w:tc>
          <w:tcPr>
            <w:tcW w:w="2064" w:type="dxa"/>
          </w:tcPr>
          <w:p w:rsidR="00FE2F01" w:rsidRPr="0049317C" w:rsidRDefault="00FE2F01" w:rsidP="004C2860">
            <w:pPr>
              <w:jc w:val="center"/>
              <w:rPr>
                <w:b/>
              </w:rPr>
            </w:pPr>
            <w:r w:rsidRPr="0049317C">
              <w:rPr>
                <w:b/>
              </w:rPr>
              <w:t>«Рукодельница»</w:t>
            </w:r>
          </w:p>
        </w:tc>
        <w:tc>
          <w:tcPr>
            <w:tcW w:w="1401" w:type="dxa"/>
          </w:tcPr>
          <w:p w:rsidR="00FE2F01" w:rsidRPr="0049317C" w:rsidRDefault="00FE2F01" w:rsidP="004C2860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FE2F01" w:rsidRPr="0049317C" w:rsidRDefault="006B6E3E" w:rsidP="004C2860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040" w:type="dxa"/>
          </w:tcPr>
          <w:p w:rsidR="00FE2F01" w:rsidRPr="0049317C" w:rsidRDefault="006B6E3E" w:rsidP="004C2860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050" w:type="dxa"/>
          </w:tcPr>
          <w:p w:rsidR="00FE2F01" w:rsidRDefault="006B6E3E" w:rsidP="004C2860">
            <w:pPr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1247" w:type="dxa"/>
          </w:tcPr>
          <w:p w:rsidR="00FE2F01" w:rsidRPr="0049317C" w:rsidRDefault="006B6E3E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 w:val="restart"/>
          </w:tcPr>
          <w:p w:rsidR="00B05D69" w:rsidRPr="004C2860" w:rsidRDefault="00B05D69" w:rsidP="004C2860">
            <w:pPr>
              <w:jc w:val="center"/>
              <w:rPr>
                <w:b/>
              </w:rPr>
            </w:pPr>
            <w:r w:rsidRPr="004C2860">
              <w:rPr>
                <w:b/>
              </w:rPr>
              <w:t>Научно-познавательное</w:t>
            </w:r>
          </w:p>
        </w:tc>
        <w:tc>
          <w:tcPr>
            <w:tcW w:w="2064" w:type="dxa"/>
          </w:tcPr>
          <w:p w:rsidR="00B05D69" w:rsidRPr="0049317C" w:rsidRDefault="00B05D69" w:rsidP="000402B2">
            <w:pPr>
              <w:jc w:val="center"/>
              <w:rPr>
                <w:b/>
              </w:rPr>
            </w:pPr>
            <w:r>
              <w:rPr>
                <w:b/>
              </w:rPr>
              <w:t xml:space="preserve"> «Планета Земля</w:t>
            </w:r>
            <w:r w:rsidRPr="0049317C">
              <w:rPr>
                <w:b/>
              </w:rPr>
              <w:t xml:space="preserve"> и человек»</w:t>
            </w:r>
          </w:p>
        </w:tc>
        <w:tc>
          <w:tcPr>
            <w:tcW w:w="1401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49317C" w:rsidRDefault="00B05D69" w:rsidP="000402B2">
            <w:pPr>
              <w:jc w:val="center"/>
              <w:rPr>
                <w:b/>
              </w:rPr>
            </w:pPr>
            <w:r>
              <w:rPr>
                <w:b/>
              </w:rPr>
              <w:t>«Живая география»</w:t>
            </w:r>
          </w:p>
        </w:tc>
        <w:tc>
          <w:tcPr>
            <w:tcW w:w="1401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0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Default="00B05D69" w:rsidP="000402B2">
            <w:pPr>
              <w:jc w:val="center"/>
              <w:rPr>
                <w:b/>
              </w:rPr>
            </w:pPr>
            <w:r>
              <w:rPr>
                <w:b/>
              </w:rPr>
              <w:t xml:space="preserve"> «Материки  и океаны»</w:t>
            </w:r>
          </w:p>
        </w:tc>
        <w:tc>
          <w:tcPr>
            <w:tcW w:w="1401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49317C" w:rsidRDefault="0036215F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</w:tcPr>
          <w:p w:rsidR="00B05D69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«Мир занимательной физики»</w:t>
            </w:r>
          </w:p>
        </w:tc>
        <w:tc>
          <w:tcPr>
            <w:tcW w:w="1401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7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49317C" w:rsidRDefault="00B05D69" w:rsidP="000402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402B2">
              <w:rPr>
                <w:b/>
              </w:rPr>
              <w:t>«Юннат»</w:t>
            </w:r>
          </w:p>
        </w:tc>
        <w:tc>
          <w:tcPr>
            <w:tcW w:w="1401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005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040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402B2">
              <w:rPr>
                <w:b/>
              </w:rPr>
              <w:t xml:space="preserve"> </w:t>
            </w:r>
            <w:r>
              <w:rPr>
                <w:b/>
              </w:rPr>
              <w:t>«Алые паруса»</w:t>
            </w:r>
          </w:p>
        </w:tc>
        <w:tc>
          <w:tcPr>
            <w:tcW w:w="1401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0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Default="00B05D69" w:rsidP="004C286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4C2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«Занимательная биология. Мудрый совенок»»</w:t>
            </w:r>
          </w:p>
        </w:tc>
        <w:tc>
          <w:tcPr>
            <w:tcW w:w="1401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1</w:t>
            </w:r>
          </w:p>
        </w:tc>
        <w:tc>
          <w:tcPr>
            <w:tcW w:w="1005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«Живая природа»</w:t>
            </w:r>
          </w:p>
        </w:tc>
        <w:tc>
          <w:tcPr>
            <w:tcW w:w="1401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1</w:t>
            </w:r>
          </w:p>
        </w:tc>
        <w:tc>
          <w:tcPr>
            <w:tcW w:w="1050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«Как важно быть здоровым»</w:t>
            </w:r>
          </w:p>
        </w:tc>
        <w:tc>
          <w:tcPr>
            <w:tcW w:w="1401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1</w:t>
            </w:r>
          </w:p>
        </w:tc>
        <w:tc>
          <w:tcPr>
            <w:tcW w:w="1247" w:type="dxa"/>
          </w:tcPr>
          <w:p w:rsidR="00B05D69" w:rsidRPr="00933200" w:rsidRDefault="00B05D69" w:rsidP="00B05D69">
            <w:pPr>
              <w:jc w:val="center"/>
              <w:rPr>
                <w:b/>
              </w:rPr>
            </w:pPr>
            <w:r w:rsidRPr="00933200"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 w:val="restart"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  <w:r w:rsidRPr="004C2860">
              <w:rPr>
                <w:b/>
              </w:rPr>
              <w:t>Военно-патриотическое</w:t>
            </w:r>
          </w:p>
        </w:tc>
        <w:tc>
          <w:tcPr>
            <w:tcW w:w="2064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 w:rsidRPr="0049317C">
              <w:rPr>
                <w:b/>
              </w:rPr>
              <w:t xml:space="preserve"> «</w:t>
            </w:r>
            <w:r>
              <w:rPr>
                <w:b/>
              </w:rPr>
              <w:t>Безопасность в твоих руках</w:t>
            </w:r>
            <w:r w:rsidRPr="0049317C">
              <w:rPr>
                <w:b/>
              </w:rPr>
              <w:t>»</w:t>
            </w:r>
          </w:p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Default="00B05D69" w:rsidP="00B05D69">
            <w:pPr>
              <w:jc w:val="center"/>
              <w:rPr>
                <w:b/>
              </w:rPr>
            </w:pPr>
            <w:r w:rsidRPr="0049317C">
              <w:rPr>
                <w:b/>
              </w:rPr>
              <w:t>«Стрелок»</w:t>
            </w:r>
          </w:p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050" w:type="dxa"/>
          </w:tcPr>
          <w:p w:rsidR="00B05D69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«Стратегия»</w:t>
            </w:r>
          </w:p>
        </w:tc>
        <w:tc>
          <w:tcPr>
            <w:tcW w:w="1401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  <w:vMerge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B05D69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«Отечество»</w:t>
            </w:r>
          </w:p>
        </w:tc>
        <w:tc>
          <w:tcPr>
            <w:tcW w:w="1401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7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  <w:r w:rsidRPr="004C2860">
              <w:rPr>
                <w:b/>
              </w:rPr>
              <w:t>Иное</w:t>
            </w:r>
            <w:r>
              <w:rPr>
                <w:b/>
              </w:rPr>
              <w:t>:</w:t>
            </w:r>
          </w:p>
        </w:tc>
        <w:tc>
          <w:tcPr>
            <w:tcW w:w="2064" w:type="dxa"/>
          </w:tcPr>
          <w:p w:rsidR="00B05D69" w:rsidRPr="0036215F" w:rsidRDefault="0036215F" w:rsidP="00B05D69">
            <w:pPr>
              <w:jc w:val="center"/>
              <w:rPr>
                <w:b/>
              </w:rPr>
            </w:pPr>
            <w:r w:rsidRPr="0036215F">
              <w:rPr>
                <w:b/>
              </w:rPr>
              <w:t>«Основы духовно-нравственной культуры народов России»</w:t>
            </w:r>
          </w:p>
        </w:tc>
        <w:tc>
          <w:tcPr>
            <w:tcW w:w="1401" w:type="dxa"/>
          </w:tcPr>
          <w:p w:rsidR="00B05D69" w:rsidRPr="0049317C" w:rsidRDefault="0036215F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B05D69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05D69" w:rsidRPr="0049317C" w:rsidRDefault="0036215F" w:rsidP="00B05D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D69" w:rsidRPr="004C2860" w:rsidTr="00FE2F01">
        <w:tc>
          <w:tcPr>
            <w:tcW w:w="2047" w:type="dxa"/>
          </w:tcPr>
          <w:p w:rsidR="00B05D69" w:rsidRPr="004C2860" w:rsidRDefault="00B05D69" w:rsidP="00B05D69">
            <w:pPr>
              <w:jc w:val="center"/>
              <w:rPr>
                <w:b/>
              </w:rPr>
            </w:pPr>
            <w:r w:rsidRPr="004C2860">
              <w:rPr>
                <w:b/>
              </w:rPr>
              <w:t xml:space="preserve">Итого: </w:t>
            </w:r>
          </w:p>
        </w:tc>
        <w:tc>
          <w:tcPr>
            <w:tcW w:w="2064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B05D69" w:rsidRPr="0049317C" w:rsidRDefault="0036215F" w:rsidP="00B05D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5D69">
              <w:rPr>
                <w:b/>
              </w:rPr>
              <w:t>,66</w:t>
            </w:r>
          </w:p>
        </w:tc>
        <w:tc>
          <w:tcPr>
            <w:tcW w:w="1005" w:type="dxa"/>
          </w:tcPr>
          <w:p w:rsidR="00B05D69" w:rsidRPr="0049317C" w:rsidRDefault="00B05D69" w:rsidP="00B05D69">
            <w:pPr>
              <w:jc w:val="center"/>
              <w:rPr>
                <w:b/>
              </w:rPr>
            </w:pPr>
            <w:r>
              <w:rPr>
                <w:b/>
              </w:rPr>
              <w:t>4,74</w:t>
            </w:r>
          </w:p>
        </w:tc>
        <w:tc>
          <w:tcPr>
            <w:tcW w:w="1040" w:type="dxa"/>
          </w:tcPr>
          <w:p w:rsidR="00B05D69" w:rsidRPr="0049317C" w:rsidRDefault="0036215F" w:rsidP="00B05D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5D69">
              <w:rPr>
                <w:b/>
              </w:rPr>
              <w:t>,74</w:t>
            </w:r>
          </w:p>
        </w:tc>
        <w:tc>
          <w:tcPr>
            <w:tcW w:w="1050" w:type="dxa"/>
          </w:tcPr>
          <w:p w:rsidR="00B05D69" w:rsidRDefault="0036215F" w:rsidP="00B05D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5D69">
              <w:rPr>
                <w:b/>
              </w:rPr>
              <w:t>,09</w:t>
            </w:r>
          </w:p>
        </w:tc>
        <w:tc>
          <w:tcPr>
            <w:tcW w:w="1247" w:type="dxa"/>
          </w:tcPr>
          <w:p w:rsidR="00B05D69" w:rsidRPr="0049317C" w:rsidRDefault="0036215F" w:rsidP="00B05D6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05D69">
              <w:rPr>
                <w:b/>
              </w:rPr>
              <w:t>,2</w:t>
            </w:r>
            <w:r w:rsidR="00933200">
              <w:rPr>
                <w:b/>
              </w:rPr>
              <w:t>3</w:t>
            </w:r>
          </w:p>
        </w:tc>
      </w:tr>
    </w:tbl>
    <w:p w:rsidR="004C2860" w:rsidRPr="004C2860" w:rsidRDefault="004C2860" w:rsidP="004C2860">
      <w:pPr>
        <w:rPr>
          <w:b/>
        </w:rPr>
      </w:pPr>
    </w:p>
    <w:p w:rsidR="004C2860" w:rsidRPr="004C2860" w:rsidRDefault="004C2860" w:rsidP="004C2860">
      <w:pPr>
        <w:rPr>
          <w:b/>
        </w:rPr>
      </w:pPr>
    </w:p>
    <w:p w:rsidR="004C2860" w:rsidRPr="004C2860" w:rsidRDefault="004C2860" w:rsidP="004C2860">
      <w:pPr>
        <w:jc w:val="center"/>
        <w:rPr>
          <w:b/>
        </w:rPr>
      </w:pPr>
    </w:p>
    <w:p w:rsidR="004C2860" w:rsidRDefault="004C2860" w:rsidP="00D85C24">
      <w:pPr>
        <w:pStyle w:val="a9"/>
      </w:pPr>
    </w:p>
    <w:p w:rsidR="002C46FF" w:rsidRDefault="002C46FF" w:rsidP="00D85C24">
      <w:pPr>
        <w:pStyle w:val="a9"/>
      </w:pPr>
    </w:p>
    <w:p w:rsidR="002C46FF" w:rsidRDefault="002C46FF" w:rsidP="00D85C24">
      <w:pPr>
        <w:pStyle w:val="a9"/>
      </w:pPr>
    </w:p>
    <w:p w:rsidR="00BD019F" w:rsidRDefault="00BD019F" w:rsidP="00D85C24">
      <w:pPr>
        <w:pStyle w:val="a9"/>
      </w:pPr>
    </w:p>
    <w:p w:rsidR="00BD019F" w:rsidRPr="004C2860" w:rsidRDefault="00BD019F" w:rsidP="00D85C24">
      <w:pPr>
        <w:pStyle w:val="a9"/>
      </w:pPr>
      <w:r>
        <w:rPr>
          <w:noProof/>
        </w:rPr>
        <w:lastRenderedPageBreak/>
        <w:drawing>
          <wp:inline distT="0" distB="0" distL="0" distR="0">
            <wp:extent cx="6120130" cy="8420179"/>
            <wp:effectExtent l="0" t="0" r="0" b="0"/>
            <wp:docPr id="2" name="Рисунок 2" descr="C:\Users\user\Desktop\сайт 16-17\2016-10-31\год граф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16-17\2016-10-31\год граф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19F" w:rsidRPr="004C2860" w:rsidSect="00AA72BF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7E" w:rsidRDefault="0082697E" w:rsidP="00AA72BF">
      <w:r>
        <w:separator/>
      </w:r>
    </w:p>
  </w:endnote>
  <w:endnote w:type="continuationSeparator" w:id="0">
    <w:p w:rsidR="0082697E" w:rsidRDefault="0082697E" w:rsidP="00A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C8" w:rsidRDefault="0082697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19F">
      <w:rPr>
        <w:noProof/>
      </w:rPr>
      <w:t>2</w:t>
    </w:r>
    <w:r>
      <w:rPr>
        <w:noProof/>
      </w:rPr>
      <w:fldChar w:fldCharType="end"/>
    </w:r>
  </w:p>
  <w:p w:rsidR="00050FC8" w:rsidRDefault="00050F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7E" w:rsidRDefault="0082697E" w:rsidP="00AA72BF">
      <w:r>
        <w:separator/>
      </w:r>
    </w:p>
  </w:footnote>
  <w:footnote w:type="continuationSeparator" w:id="0">
    <w:p w:rsidR="0082697E" w:rsidRDefault="0082697E" w:rsidP="00AA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F509AA"/>
    <w:multiLevelType w:val="hybridMultilevel"/>
    <w:tmpl w:val="BC64DD56"/>
    <w:lvl w:ilvl="0" w:tplc="07F6C12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890906"/>
    <w:multiLevelType w:val="hybridMultilevel"/>
    <w:tmpl w:val="B7362698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4FD7"/>
    <w:multiLevelType w:val="hybridMultilevel"/>
    <w:tmpl w:val="3E1E74C4"/>
    <w:lvl w:ilvl="0" w:tplc="07F6C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D01BE"/>
    <w:multiLevelType w:val="hybridMultilevel"/>
    <w:tmpl w:val="9378D120"/>
    <w:lvl w:ilvl="0" w:tplc="60063B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B8F1DC">
      <w:numFmt w:val="none"/>
      <w:lvlText w:val=""/>
      <w:lvlJc w:val="left"/>
      <w:pPr>
        <w:tabs>
          <w:tab w:val="num" w:pos="360"/>
        </w:tabs>
      </w:pPr>
    </w:lvl>
    <w:lvl w:ilvl="2" w:tplc="13DC5744">
      <w:numFmt w:val="none"/>
      <w:lvlText w:val=""/>
      <w:lvlJc w:val="left"/>
      <w:pPr>
        <w:tabs>
          <w:tab w:val="num" w:pos="360"/>
        </w:tabs>
      </w:pPr>
    </w:lvl>
    <w:lvl w:ilvl="3" w:tplc="54ACBCC2">
      <w:numFmt w:val="none"/>
      <w:lvlText w:val=""/>
      <w:lvlJc w:val="left"/>
      <w:pPr>
        <w:tabs>
          <w:tab w:val="num" w:pos="360"/>
        </w:tabs>
      </w:pPr>
    </w:lvl>
    <w:lvl w:ilvl="4" w:tplc="E16EF6B2">
      <w:numFmt w:val="none"/>
      <w:lvlText w:val=""/>
      <w:lvlJc w:val="left"/>
      <w:pPr>
        <w:tabs>
          <w:tab w:val="num" w:pos="360"/>
        </w:tabs>
      </w:pPr>
    </w:lvl>
    <w:lvl w:ilvl="5" w:tplc="92E851EA">
      <w:numFmt w:val="none"/>
      <w:lvlText w:val=""/>
      <w:lvlJc w:val="left"/>
      <w:pPr>
        <w:tabs>
          <w:tab w:val="num" w:pos="360"/>
        </w:tabs>
      </w:pPr>
    </w:lvl>
    <w:lvl w:ilvl="6" w:tplc="DACA0AB4">
      <w:numFmt w:val="none"/>
      <w:lvlText w:val=""/>
      <w:lvlJc w:val="left"/>
      <w:pPr>
        <w:tabs>
          <w:tab w:val="num" w:pos="360"/>
        </w:tabs>
      </w:pPr>
    </w:lvl>
    <w:lvl w:ilvl="7" w:tplc="1D4AEF70">
      <w:numFmt w:val="none"/>
      <w:lvlText w:val=""/>
      <w:lvlJc w:val="left"/>
      <w:pPr>
        <w:tabs>
          <w:tab w:val="num" w:pos="360"/>
        </w:tabs>
      </w:pPr>
    </w:lvl>
    <w:lvl w:ilvl="8" w:tplc="662064B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6F2297"/>
    <w:multiLevelType w:val="multilevel"/>
    <w:tmpl w:val="7BA4D9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A5801"/>
    <w:multiLevelType w:val="hybridMultilevel"/>
    <w:tmpl w:val="C870164E"/>
    <w:lvl w:ilvl="0" w:tplc="07F6C12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ED0290D"/>
    <w:multiLevelType w:val="multilevel"/>
    <w:tmpl w:val="3E1E74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47CCA"/>
    <w:multiLevelType w:val="hybridMultilevel"/>
    <w:tmpl w:val="51EAF28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>
    <w:nsid w:val="60863C17"/>
    <w:multiLevelType w:val="hybridMultilevel"/>
    <w:tmpl w:val="FC8E63EA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8608B2"/>
    <w:multiLevelType w:val="multilevel"/>
    <w:tmpl w:val="C870164E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56E85"/>
    <w:multiLevelType w:val="hybridMultilevel"/>
    <w:tmpl w:val="4ECA2920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271CA"/>
    <w:multiLevelType w:val="hybridMultilevel"/>
    <w:tmpl w:val="337810C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3"/>
  </w:num>
  <w:num w:numId="11">
    <w:abstractNumId w:val="19"/>
  </w:num>
  <w:num w:numId="12">
    <w:abstractNumId w:val="14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9"/>
  </w:num>
  <w:num w:numId="18">
    <w:abstractNumId w:val="15"/>
  </w:num>
  <w:num w:numId="19">
    <w:abstractNumId w:val="2"/>
  </w:num>
  <w:num w:numId="20">
    <w:abstractNumId w:val="18"/>
  </w:num>
  <w:num w:numId="21">
    <w:abstractNumId w:val="2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56"/>
    <w:rsid w:val="00002A1D"/>
    <w:rsid w:val="00014CE2"/>
    <w:rsid w:val="000402B2"/>
    <w:rsid w:val="00046F25"/>
    <w:rsid w:val="00050FC8"/>
    <w:rsid w:val="00062FC8"/>
    <w:rsid w:val="0008002E"/>
    <w:rsid w:val="00083B20"/>
    <w:rsid w:val="000B4565"/>
    <w:rsid w:val="000C2026"/>
    <w:rsid w:val="000E38FB"/>
    <w:rsid w:val="00106727"/>
    <w:rsid w:val="00123BC5"/>
    <w:rsid w:val="00153AEF"/>
    <w:rsid w:val="00170BF5"/>
    <w:rsid w:val="00173B49"/>
    <w:rsid w:val="001753E8"/>
    <w:rsid w:val="001754A5"/>
    <w:rsid w:val="00190EF4"/>
    <w:rsid w:val="00191455"/>
    <w:rsid w:val="001973C2"/>
    <w:rsid w:val="002013FA"/>
    <w:rsid w:val="00211B46"/>
    <w:rsid w:val="00212A22"/>
    <w:rsid w:val="00216A70"/>
    <w:rsid w:val="00240559"/>
    <w:rsid w:val="002460A9"/>
    <w:rsid w:val="002959BE"/>
    <w:rsid w:val="002A3946"/>
    <w:rsid w:val="002A73A5"/>
    <w:rsid w:val="002C46FF"/>
    <w:rsid w:val="002D0CB5"/>
    <w:rsid w:val="002F7C12"/>
    <w:rsid w:val="00320499"/>
    <w:rsid w:val="003213F5"/>
    <w:rsid w:val="0032324A"/>
    <w:rsid w:val="00361A92"/>
    <w:rsid w:val="0036215F"/>
    <w:rsid w:val="00366DA2"/>
    <w:rsid w:val="0037572C"/>
    <w:rsid w:val="00387431"/>
    <w:rsid w:val="00397536"/>
    <w:rsid w:val="003E7F92"/>
    <w:rsid w:val="003F24CD"/>
    <w:rsid w:val="00402D1C"/>
    <w:rsid w:val="00411D1A"/>
    <w:rsid w:val="00421A62"/>
    <w:rsid w:val="0044049B"/>
    <w:rsid w:val="00443E45"/>
    <w:rsid w:val="00477457"/>
    <w:rsid w:val="0049317C"/>
    <w:rsid w:val="004B1B1A"/>
    <w:rsid w:val="004B7175"/>
    <w:rsid w:val="004C2860"/>
    <w:rsid w:val="004C699C"/>
    <w:rsid w:val="004D04FF"/>
    <w:rsid w:val="004D2DE2"/>
    <w:rsid w:val="00530D1B"/>
    <w:rsid w:val="005431EE"/>
    <w:rsid w:val="00544ECC"/>
    <w:rsid w:val="005653A8"/>
    <w:rsid w:val="005B33E6"/>
    <w:rsid w:val="005B5B51"/>
    <w:rsid w:val="005E50D4"/>
    <w:rsid w:val="005F4CF9"/>
    <w:rsid w:val="006038D4"/>
    <w:rsid w:val="00610770"/>
    <w:rsid w:val="0061321C"/>
    <w:rsid w:val="00614600"/>
    <w:rsid w:val="006416F1"/>
    <w:rsid w:val="006B4182"/>
    <w:rsid w:val="006B6E3E"/>
    <w:rsid w:val="006C3094"/>
    <w:rsid w:val="006F6280"/>
    <w:rsid w:val="007055C2"/>
    <w:rsid w:val="0070697F"/>
    <w:rsid w:val="00715F43"/>
    <w:rsid w:val="007171B0"/>
    <w:rsid w:val="007476DB"/>
    <w:rsid w:val="00755281"/>
    <w:rsid w:val="00763230"/>
    <w:rsid w:val="00775415"/>
    <w:rsid w:val="00786AC8"/>
    <w:rsid w:val="007A64E2"/>
    <w:rsid w:val="007E473F"/>
    <w:rsid w:val="00821B06"/>
    <w:rsid w:val="0082697E"/>
    <w:rsid w:val="00827DE9"/>
    <w:rsid w:val="00881C8D"/>
    <w:rsid w:val="008A0C9F"/>
    <w:rsid w:val="008A1207"/>
    <w:rsid w:val="008B1143"/>
    <w:rsid w:val="008D5003"/>
    <w:rsid w:val="008E6AAF"/>
    <w:rsid w:val="008F61A8"/>
    <w:rsid w:val="009018F1"/>
    <w:rsid w:val="00917ED8"/>
    <w:rsid w:val="00933200"/>
    <w:rsid w:val="00945F9B"/>
    <w:rsid w:val="00954F81"/>
    <w:rsid w:val="0099085D"/>
    <w:rsid w:val="009C61B9"/>
    <w:rsid w:val="00A677C0"/>
    <w:rsid w:val="00A745AB"/>
    <w:rsid w:val="00AA72BF"/>
    <w:rsid w:val="00AA747B"/>
    <w:rsid w:val="00AF0939"/>
    <w:rsid w:val="00AF6A45"/>
    <w:rsid w:val="00B05D69"/>
    <w:rsid w:val="00B1743F"/>
    <w:rsid w:val="00B351CB"/>
    <w:rsid w:val="00B40C2D"/>
    <w:rsid w:val="00B555D0"/>
    <w:rsid w:val="00BB76B9"/>
    <w:rsid w:val="00BC412E"/>
    <w:rsid w:val="00BD019F"/>
    <w:rsid w:val="00BE5285"/>
    <w:rsid w:val="00C03263"/>
    <w:rsid w:val="00C212E8"/>
    <w:rsid w:val="00C35D7B"/>
    <w:rsid w:val="00C47AF1"/>
    <w:rsid w:val="00C510F9"/>
    <w:rsid w:val="00C5427D"/>
    <w:rsid w:val="00C635E7"/>
    <w:rsid w:val="00C73D87"/>
    <w:rsid w:val="00CC549D"/>
    <w:rsid w:val="00D14624"/>
    <w:rsid w:val="00D351BF"/>
    <w:rsid w:val="00D42C28"/>
    <w:rsid w:val="00D57681"/>
    <w:rsid w:val="00D80AA4"/>
    <w:rsid w:val="00D85C24"/>
    <w:rsid w:val="00DD2422"/>
    <w:rsid w:val="00DD5E4B"/>
    <w:rsid w:val="00E26A07"/>
    <w:rsid w:val="00E532CB"/>
    <w:rsid w:val="00E60E8F"/>
    <w:rsid w:val="00E84A6C"/>
    <w:rsid w:val="00E95992"/>
    <w:rsid w:val="00EA1F3B"/>
    <w:rsid w:val="00EB7BEF"/>
    <w:rsid w:val="00EE1867"/>
    <w:rsid w:val="00EF2CB6"/>
    <w:rsid w:val="00EF5CCF"/>
    <w:rsid w:val="00F17956"/>
    <w:rsid w:val="00F225E2"/>
    <w:rsid w:val="00F938EF"/>
    <w:rsid w:val="00FE2072"/>
    <w:rsid w:val="00FE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9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17956"/>
    <w:rPr>
      <w:spacing w:val="10"/>
      <w:sz w:val="24"/>
      <w:szCs w:val="24"/>
      <w:lang w:bidi="ar-SA"/>
    </w:rPr>
  </w:style>
  <w:style w:type="paragraph" w:customStyle="1" w:styleId="4">
    <w:name w:val="Основной текст4"/>
    <w:basedOn w:val="a"/>
    <w:link w:val="a3"/>
    <w:rsid w:val="00F17956"/>
    <w:pPr>
      <w:shd w:val="clear" w:color="auto" w:fill="FFFFFF"/>
      <w:spacing w:before="420" w:after="240" w:line="320" w:lineRule="exact"/>
      <w:jc w:val="both"/>
    </w:pPr>
    <w:rPr>
      <w:spacing w:val="10"/>
    </w:rPr>
  </w:style>
  <w:style w:type="character" w:customStyle="1" w:styleId="2">
    <w:name w:val="Основной текст (2)_"/>
    <w:basedOn w:val="a0"/>
    <w:link w:val="20"/>
    <w:locked/>
    <w:rsid w:val="00F17956"/>
    <w:rPr>
      <w:spacing w:val="13"/>
      <w:sz w:val="24"/>
      <w:szCs w:val="24"/>
      <w:lang w:bidi="ar-SA"/>
    </w:rPr>
  </w:style>
  <w:style w:type="paragraph" w:customStyle="1" w:styleId="20">
    <w:name w:val="Основной текст (2)"/>
    <w:basedOn w:val="a"/>
    <w:link w:val="2"/>
    <w:rsid w:val="00F17956"/>
    <w:pPr>
      <w:shd w:val="clear" w:color="auto" w:fill="FFFFFF"/>
      <w:spacing w:before="540" w:after="300" w:line="324" w:lineRule="exact"/>
      <w:jc w:val="center"/>
    </w:pPr>
    <w:rPr>
      <w:spacing w:val="13"/>
    </w:rPr>
  </w:style>
  <w:style w:type="character" w:customStyle="1" w:styleId="a4">
    <w:name w:val="Основной текст + Полужирный"/>
    <w:aliases w:val="Интервал 0 pt"/>
    <w:basedOn w:val="a3"/>
    <w:rsid w:val="00F17956"/>
    <w:rPr>
      <w:b/>
      <w:bCs/>
      <w:spacing w:val="13"/>
      <w:sz w:val="24"/>
      <w:szCs w:val="24"/>
      <w:lang w:bidi="ar-SA"/>
    </w:rPr>
  </w:style>
  <w:style w:type="character" w:customStyle="1" w:styleId="21">
    <w:name w:val="Основной текст (2) + Не полужирный"/>
    <w:aliases w:val="Интервал 0 pt8"/>
    <w:basedOn w:val="2"/>
    <w:rsid w:val="00F17956"/>
    <w:rPr>
      <w:b/>
      <w:bCs/>
      <w:spacing w:val="10"/>
      <w:sz w:val="24"/>
      <w:szCs w:val="24"/>
      <w:lang w:bidi="ar-SA"/>
    </w:rPr>
  </w:style>
  <w:style w:type="character" w:customStyle="1" w:styleId="1">
    <w:name w:val="Заголовок №1_"/>
    <w:basedOn w:val="a0"/>
    <w:link w:val="10"/>
    <w:locked/>
    <w:rsid w:val="00F17956"/>
    <w:rPr>
      <w:spacing w:val="13"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rsid w:val="00F17956"/>
    <w:pPr>
      <w:shd w:val="clear" w:color="auto" w:fill="FFFFFF"/>
      <w:spacing w:before="360" w:after="360" w:line="240" w:lineRule="atLeast"/>
      <w:outlineLvl w:val="0"/>
    </w:pPr>
    <w:rPr>
      <w:spacing w:val="13"/>
    </w:rPr>
  </w:style>
  <w:style w:type="character" w:styleId="a5">
    <w:name w:val="Strong"/>
    <w:basedOn w:val="a0"/>
    <w:qFormat/>
    <w:rsid w:val="00F17956"/>
    <w:rPr>
      <w:b/>
      <w:bCs/>
    </w:rPr>
  </w:style>
  <w:style w:type="paragraph" w:customStyle="1" w:styleId="Default">
    <w:name w:val="Default"/>
    <w:rsid w:val="00F17956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a6">
    <w:name w:val="Normal (Web)"/>
    <w:basedOn w:val="a"/>
    <w:uiPriority w:val="99"/>
    <w:rsid w:val="00F17956"/>
    <w:pPr>
      <w:spacing w:before="100" w:beforeAutospacing="1" w:after="100" w:afterAutospacing="1"/>
      <w:ind w:firstLine="300"/>
    </w:pPr>
  </w:style>
  <w:style w:type="paragraph" w:styleId="a7">
    <w:name w:val="Body Text Indent"/>
    <w:basedOn w:val="a"/>
    <w:link w:val="a8"/>
    <w:unhideWhenUsed/>
    <w:rsid w:val="00AF0939"/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F0939"/>
    <w:rPr>
      <w:sz w:val="28"/>
      <w:lang w:val="ru-RU" w:eastAsia="ru-RU" w:bidi="ar-SA"/>
    </w:rPr>
  </w:style>
  <w:style w:type="character" w:customStyle="1" w:styleId="Zag11">
    <w:name w:val="Zag_11"/>
    <w:rsid w:val="00AF093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09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rsid w:val="00397536"/>
    <w:pPr>
      <w:spacing w:after="120" w:line="480" w:lineRule="auto"/>
      <w:ind w:left="283"/>
    </w:pPr>
  </w:style>
  <w:style w:type="paragraph" w:styleId="a9">
    <w:name w:val="No Spacing"/>
    <w:uiPriority w:val="1"/>
    <w:qFormat/>
    <w:rsid w:val="00D85C24"/>
    <w:rPr>
      <w:sz w:val="24"/>
      <w:szCs w:val="24"/>
    </w:rPr>
  </w:style>
  <w:style w:type="paragraph" w:styleId="aa">
    <w:name w:val="header"/>
    <w:basedOn w:val="a"/>
    <w:link w:val="ab"/>
    <w:rsid w:val="00AA72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72BF"/>
    <w:rPr>
      <w:sz w:val="24"/>
      <w:szCs w:val="24"/>
    </w:rPr>
  </w:style>
  <w:style w:type="paragraph" w:styleId="ac">
    <w:name w:val="footer"/>
    <w:basedOn w:val="a"/>
    <w:link w:val="ad"/>
    <w:uiPriority w:val="99"/>
    <w:rsid w:val="00AA72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72BF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EA1F3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EA1F3B"/>
    <w:rPr>
      <w:sz w:val="24"/>
      <w:szCs w:val="24"/>
    </w:rPr>
  </w:style>
  <w:style w:type="paragraph" w:styleId="af0">
    <w:name w:val="Balloon Text"/>
    <w:basedOn w:val="a"/>
    <w:link w:val="af1"/>
    <w:rsid w:val="001753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9499-9FDF-4A95-AF8B-E7E62546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 25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Подколзина Ольга Анатольевна</dc:creator>
  <cp:keywords/>
  <dc:description/>
  <cp:lastModifiedBy>user</cp:lastModifiedBy>
  <cp:revision>11</cp:revision>
  <cp:lastPrinted>2016-09-30T08:44:00Z</cp:lastPrinted>
  <dcterms:created xsi:type="dcterms:W3CDTF">2016-09-05T05:44:00Z</dcterms:created>
  <dcterms:modified xsi:type="dcterms:W3CDTF">2016-10-31T07:04:00Z</dcterms:modified>
</cp:coreProperties>
</file>