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C" w:rsidRDefault="00824195" w:rsidP="00EC2D47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06271" cy="8657968"/>
            <wp:effectExtent l="19050" t="0" r="8779" b="0"/>
            <wp:docPr id="1" name="Рисунок 1" descr="K:\2015-11-19\постановл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5-11-19\постановление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39" cy="86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95" w:rsidRDefault="00824195" w:rsidP="00EC2D47">
      <w:pPr>
        <w:ind w:firstLine="709"/>
        <w:jc w:val="both"/>
        <w:rPr>
          <w:b/>
          <w:sz w:val="28"/>
          <w:szCs w:val="28"/>
        </w:rPr>
      </w:pPr>
    </w:p>
    <w:p w:rsidR="00824195" w:rsidRDefault="00824195" w:rsidP="00EC2D47">
      <w:pPr>
        <w:ind w:firstLine="709"/>
        <w:jc w:val="both"/>
        <w:rPr>
          <w:b/>
          <w:sz w:val="28"/>
          <w:szCs w:val="28"/>
        </w:rPr>
      </w:pPr>
    </w:p>
    <w:p w:rsidR="00824195" w:rsidRDefault="00824195" w:rsidP="00EC2D47">
      <w:pPr>
        <w:ind w:firstLine="709"/>
        <w:jc w:val="both"/>
        <w:rPr>
          <w:b/>
          <w:sz w:val="28"/>
          <w:szCs w:val="28"/>
        </w:rPr>
      </w:pPr>
    </w:p>
    <w:p w:rsidR="00EC2D47" w:rsidRPr="00F117EB" w:rsidRDefault="00EC2D47" w:rsidP="002B3EA9">
      <w:pPr>
        <w:jc w:val="center"/>
        <w:rPr>
          <w:sz w:val="28"/>
          <w:szCs w:val="28"/>
        </w:rPr>
      </w:pPr>
      <w:r w:rsidRPr="00F117EB">
        <w:rPr>
          <w:b/>
          <w:sz w:val="28"/>
          <w:szCs w:val="28"/>
        </w:rPr>
        <w:lastRenderedPageBreak/>
        <w:t>1. ОБЩИЕ</w:t>
      </w:r>
      <w:r>
        <w:rPr>
          <w:b/>
          <w:sz w:val="28"/>
          <w:szCs w:val="28"/>
        </w:rPr>
        <w:t xml:space="preserve"> </w:t>
      </w:r>
      <w:r w:rsidRPr="00F117EB">
        <w:rPr>
          <w:b/>
          <w:sz w:val="28"/>
          <w:szCs w:val="28"/>
        </w:rPr>
        <w:t>ПОЛОЖЕНИЯ</w:t>
      </w:r>
    </w:p>
    <w:p w:rsidR="00EC2D47" w:rsidRPr="00EC2D47" w:rsidRDefault="00EC2D47" w:rsidP="00EC2D47">
      <w:pPr>
        <w:ind w:firstLine="709"/>
        <w:jc w:val="both"/>
        <w:rPr>
          <w:sz w:val="28"/>
          <w:szCs w:val="28"/>
        </w:rPr>
      </w:pPr>
    </w:p>
    <w:p w:rsidR="007B29C0" w:rsidRPr="002B3EA9" w:rsidRDefault="00EC2D47" w:rsidP="009E51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EA7">
        <w:rPr>
          <w:sz w:val="28"/>
          <w:szCs w:val="28"/>
        </w:rPr>
        <w:t>1.1. Муниципальное общеобразовательное учреждение «Средняя общеобразовательная школа» с.</w:t>
      </w:r>
      <w:r w:rsidR="007B29C0" w:rsidRPr="00423EA7">
        <w:rPr>
          <w:sz w:val="28"/>
          <w:szCs w:val="28"/>
        </w:rPr>
        <w:t xml:space="preserve"> </w:t>
      </w:r>
      <w:proofErr w:type="spellStart"/>
      <w:r w:rsidRPr="00423EA7">
        <w:rPr>
          <w:sz w:val="28"/>
          <w:szCs w:val="28"/>
        </w:rPr>
        <w:t>Рязанка</w:t>
      </w:r>
      <w:proofErr w:type="spellEnd"/>
      <w:r w:rsidRPr="00423EA7">
        <w:rPr>
          <w:sz w:val="28"/>
          <w:szCs w:val="28"/>
        </w:rPr>
        <w:t xml:space="preserve"> </w:t>
      </w:r>
      <w:r w:rsidR="00AE6750" w:rsidRPr="00423EA7">
        <w:rPr>
          <w:sz w:val="28"/>
          <w:szCs w:val="28"/>
        </w:rPr>
        <w:t xml:space="preserve"> </w:t>
      </w:r>
      <w:proofErr w:type="spellStart"/>
      <w:r w:rsidRPr="00423EA7">
        <w:rPr>
          <w:sz w:val="28"/>
          <w:szCs w:val="28"/>
        </w:rPr>
        <w:t>Турковского</w:t>
      </w:r>
      <w:proofErr w:type="spellEnd"/>
      <w:r w:rsidRPr="00423EA7">
        <w:rPr>
          <w:sz w:val="28"/>
          <w:szCs w:val="28"/>
        </w:rPr>
        <w:t xml:space="preserve"> района Саратовской области (далее по тексту Учреждение) являетс</w:t>
      </w:r>
      <w:r w:rsidR="007B29C0" w:rsidRPr="00423EA7">
        <w:rPr>
          <w:sz w:val="28"/>
          <w:szCs w:val="28"/>
        </w:rPr>
        <w:t xml:space="preserve">я некоммерческой организацией,  </w:t>
      </w:r>
      <w:r w:rsidR="007B29C0" w:rsidRPr="002B3EA9">
        <w:rPr>
          <w:sz w:val="28"/>
          <w:szCs w:val="28"/>
        </w:rPr>
        <w:t xml:space="preserve">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</w:t>
      </w:r>
      <w:proofErr w:type="spellStart"/>
      <w:r w:rsidR="007B29C0" w:rsidRPr="002B3EA9">
        <w:rPr>
          <w:sz w:val="28"/>
          <w:szCs w:val="28"/>
        </w:rPr>
        <w:t>Турковского</w:t>
      </w:r>
      <w:proofErr w:type="spellEnd"/>
      <w:r w:rsidR="007B29C0" w:rsidRPr="002B3EA9">
        <w:rPr>
          <w:sz w:val="28"/>
          <w:szCs w:val="28"/>
        </w:rPr>
        <w:t xml:space="preserve"> муниципального района в сфере образования.</w:t>
      </w:r>
    </w:p>
    <w:p w:rsidR="007B29C0" w:rsidRPr="002B3EA9" w:rsidRDefault="00561CA0" w:rsidP="00561C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 </w:t>
      </w:r>
      <w:r w:rsidR="007B29C0" w:rsidRPr="002B3EA9">
        <w:rPr>
          <w:sz w:val="28"/>
          <w:szCs w:val="28"/>
        </w:rPr>
        <w:t>Учреждение является некоммерческой организацией и не ставит извлечение прибыли в качестве основной цели своей деятельности.</w:t>
      </w:r>
    </w:p>
    <w:p w:rsidR="00EC2D47" w:rsidRPr="00423EA7" w:rsidRDefault="00EC2D47" w:rsidP="00423EA7">
      <w:pPr>
        <w:tabs>
          <w:tab w:val="left" w:pos="567"/>
        </w:tabs>
        <w:rPr>
          <w:color w:val="FF0000"/>
          <w:sz w:val="28"/>
          <w:szCs w:val="28"/>
        </w:rPr>
      </w:pPr>
      <w:r w:rsidRPr="00423EA7">
        <w:rPr>
          <w:sz w:val="28"/>
          <w:szCs w:val="28"/>
        </w:rPr>
        <w:t xml:space="preserve">1.2. Организационно-правовая форма – муниципальное учреждение.     </w:t>
      </w:r>
    </w:p>
    <w:p w:rsidR="00EC2D47" w:rsidRPr="00423EA7" w:rsidRDefault="007B29C0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      </w:t>
      </w:r>
      <w:r w:rsidR="00EC2D47" w:rsidRPr="00423EA7">
        <w:rPr>
          <w:sz w:val="28"/>
          <w:szCs w:val="28"/>
        </w:rPr>
        <w:t xml:space="preserve">Тип образовательного учреждения – общеобразовательное  учреждение.                             </w:t>
      </w:r>
    </w:p>
    <w:p w:rsidR="00EC2D47" w:rsidRPr="00423EA7" w:rsidRDefault="007B29C0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      </w:t>
      </w:r>
      <w:r w:rsidR="00EC2D47" w:rsidRPr="00423EA7">
        <w:rPr>
          <w:sz w:val="28"/>
          <w:szCs w:val="28"/>
        </w:rPr>
        <w:t>Тип учреждения – бюджетное учреждение.</w:t>
      </w:r>
    </w:p>
    <w:p w:rsidR="00EC2D47" w:rsidRPr="00423EA7" w:rsidRDefault="002B3EA9" w:rsidP="002B3E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9C0" w:rsidRPr="00423EA7">
        <w:rPr>
          <w:sz w:val="28"/>
          <w:szCs w:val="28"/>
        </w:rPr>
        <w:t xml:space="preserve"> </w:t>
      </w:r>
      <w:r w:rsidR="00EC2D47" w:rsidRPr="00423EA7">
        <w:rPr>
          <w:sz w:val="28"/>
          <w:szCs w:val="28"/>
        </w:rPr>
        <w:t>Вид – средняя общеобразовательная школа.</w:t>
      </w:r>
      <w:r>
        <w:rPr>
          <w:sz w:val="28"/>
          <w:szCs w:val="28"/>
        </w:rPr>
        <w:br/>
      </w:r>
      <w:r w:rsidR="00EC2D47" w:rsidRPr="00423EA7">
        <w:rPr>
          <w:sz w:val="28"/>
          <w:szCs w:val="28"/>
        </w:rPr>
        <w:t xml:space="preserve"> 1.</w:t>
      </w:r>
      <w:r w:rsidR="00561CA0">
        <w:rPr>
          <w:sz w:val="28"/>
          <w:szCs w:val="28"/>
        </w:rPr>
        <w:t>3</w:t>
      </w:r>
      <w:r w:rsidR="00EC2D47" w:rsidRPr="00423EA7">
        <w:rPr>
          <w:sz w:val="28"/>
          <w:szCs w:val="28"/>
        </w:rPr>
        <w:t>. Официальное наименование Учреждения:</w:t>
      </w:r>
    </w:p>
    <w:p w:rsidR="00EC2D47" w:rsidRPr="00423EA7" w:rsidRDefault="004F6D9B" w:rsidP="00423EA7">
      <w:pPr>
        <w:rPr>
          <w:sz w:val="28"/>
          <w:szCs w:val="28"/>
        </w:rPr>
      </w:pPr>
      <w:r w:rsidRPr="00423EA7">
        <w:rPr>
          <w:b/>
          <w:sz w:val="28"/>
          <w:szCs w:val="28"/>
        </w:rPr>
        <w:t xml:space="preserve">       </w:t>
      </w:r>
      <w:r w:rsidR="00EC2D47" w:rsidRPr="00423EA7">
        <w:rPr>
          <w:b/>
          <w:sz w:val="28"/>
          <w:szCs w:val="28"/>
        </w:rPr>
        <w:t>Полное наименование Учреждения:</w:t>
      </w:r>
      <w:r w:rsidR="00EC2D47" w:rsidRPr="00423EA7">
        <w:rPr>
          <w:sz w:val="28"/>
          <w:szCs w:val="28"/>
        </w:rPr>
        <w:t xml:space="preserve"> Муниципальное общеобразовательное учреждение «Средняя общеобразовательная школа» с.</w:t>
      </w:r>
      <w:r w:rsidR="007B29C0" w:rsidRPr="00423EA7">
        <w:rPr>
          <w:sz w:val="28"/>
          <w:szCs w:val="28"/>
        </w:rPr>
        <w:t xml:space="preserve"> </w:t>
      </w:r>
      <w:proofErr w:type="spellStart"/>
      <w:r w:rsidR="00EC2D47" w:rsidRPr="00423EA7">
        <w:rPr>
          <w:sz w:val="28"/>
          <w:szCs w:val="28"/>
        </w:rPr>
        <w:t>Рязанка</w:t>
      </w:r>
      <w:proofErr w:type="spellEnd"/>
      <w:r w:rsidR="00EC2D47" w:rsidRPr="00423EA7">
        <w:rPr>
          <w:sz w:val="28"/>
          <w:szCs w:val="28"/>
        </w:rPr>
        <w:t xml:space="preserve"> </w:t>
      </w:r>
      <w:r w:rsidR="00A537B0" w:rsidRPr="00423EA7">
        <w:rPr>
          <w:sz w:val="28"/>
          <w:szCs w:val="28"/>
        </w:rPr>
        <w:t xml:space="preserve"> </w:t>
      </w:r>
      <w:proofErr w:type="spellStart"/>
      <w:r w:rsidR="00EC2D47" w:rsidRPr="00423EA7">
        <w:rPr>
          <w:sz w:val="28"/>
          <w:szCs w:val="28"/>
        </w:rPr>
        <w:t>Турковского</w:t>
      </w:r>
      <w:proofErr w:type="spellEnd"/>
      <w:r w:rsidR="00EC2D47" w:rsidRPr="00423EA7">
        <w:rPr>
          <w:sz w:val="28"/>
          <w:szCs w:val="28"/>
        </w:rPr>
        <w:t xml:space="preserve"> района Саратовской области.</w:t>
      </w:r>
    </w:p>
    <w:p w:rsidR="00EC2D47" w:rsidRPr="00423EA7" w:rsidRDefault="007B29C0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</w:t>
      </w:r>
      <w:r w:rsidR="004F6D9B" w:rsidRPr="00423EA7">
        <w:rPr>
          <w:sz w:val="28"/>
          <w:szCs w:val="28"/>
        </w:rPr>
        <w:t xml:space="preserve"> </w:t>
      </w:r>
      <w:r w:rsidR="00EC2D47" w:rsidRPr="00423EA7">
        <w:rPr>
          <w:b/>
          <w:sz w:val="28"/>
          <w:szCs w:val="28"/>
        </w:rPr>
        <w:t>Сокращенное наименование</w:t>
      </w:r>
      <w:r w:rsidR="00EC2D47" w:rsidRPr="00423EA7">
        <w:rPr>
          <w:sz w:val="28"/>
          <w:szCs w:val="28"/>
        </w:rPr>
        <w:t xml:space="preserve">: МОУ </w:t>
      </w:r>
      <w:r w:rsidR="00AE6750" w:rsidRPr="00423EA7">
        <w:rPr>
          <w:sz w:val="28"/>
          <w:szCs w:val="28"/>
        </w:rPr>
        <w:t>«</w:t>
      </w:r>
      <w:r w:rsidR="00EC2D47" w:rsidRPr="00423EA7">
        <w:rPr>
          <w:sz w:val="28"/>
          <w:szCs w:val="28"/>
        </w:rPr>
        <w:t>СОШ</w:t>
      </w:r>
      <w:r w:rsidR="00AE6750" w:rsidRPr="00423EA7">
        <w:rPr>
          <w:sz w:val="28"/>
          <w:szCs w:val="28"/>
        </w:rPr>
        <w:t xml:space="preserve">» </w:t>
      </w:r>
      <w:r w:rsidR="00EC2D47" w:rsidRPr="00423EA7">
        <w:rPr>
          <w:sz w:val="28"/>
          <w:szCs w:val="28"/>
        </w:rPr>
        <w:t xml:space="preserve"> с.</w:t>
      </w:r>
      <w:r w:rsidRPr="00423EA7">
        <w:rPr>
          <w:sz w:val="28"/>
          <w:szCs w:val="28"/>
        </w:rPr>
        <w:t xml:space="preserve"> </w:t>
      </w:r>
      <w:proofErr w:type="spellStart"/>
      <w:r w:rsidR="00EC2D47" w:rsidRPr="00423EA7">
        <w:rPr>
          <w:sz w:val="28"/>
          <w:szCs w:val="28"/>
        </w:rPr>
        <w:t>Рязанка</w:t>
      </w:r>
      <w:proofErr w:type="spellEnd"/>
      <w:r w:rsidR="00EC2D47" w:rsidRPr="00423EA7">
        <w:rPr>
          <w:sz w:val="28"/>
          <w:szCs w:val="28"/>
        </w:rPr>
        <w:t>.</w:t>
      </w:r>
    </w:p>
    <w:p w:rsidR="00EC2D47" w:rsidRPr="00423EA7" w:rsidRDefault="00EC2D47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>1.</w:t>
      </w:r>
      <w:r w:rsidR="00561CA0">
        <w:rPr>
          <w:sz w:val="28"/>
          <w:szCs w:val="28"/>
        </w:rPr>
        <w:t>4</w:t>
      </w:r>
      <w:r w:rsidRPr="00423EA7">
        <w:rPr>
          <w:sz w:val="28"/>
          <w:szCs w:val="28"/>
        </w:rPr>
        <w:t>. Место нахождения Учреждения:</w:t>
      </w:r>
    </w:p>
    <w:p w:rsidR="004F6D9B" w:rsidRPr="00423EA7" w:rsidRDefault="004F6D9B" w:rsidP="00423EA7">
      <w:pPr>
        <w:rPr>
          <w:sz w:val="28"/>
          <w:szCs w:val="28"/>
        </w:rPr>
      </w:pPr>
      <w:r w:rsidRPr="00423EA7">
        <w:rPr>
          <w:b/>
          <w:sz w:val="28"/>
          <w:szCs w:val="28"/>
        </w:rPr>
        <w:t xml:space="preserve">       </w:t>
      </w:r>
      <w:r w:rsidR="00EC2D47" w:rsidRPr="00423EA7">
        <w:rPr>
          <w:b/>
          <w:sz w:val="28"/>
          <w:szCs w:val="28"/>
        </w:rPr>
        <w:t>Юридический адрес:</w:t>
      </w:r>
      <w:r w:rsidR="00EC2D47" w:rsidRPr="00423EA7">
        <w:rPr>
          <w:sz w:val="28"/>
          <w:szCs w:val="28"/>
        </w:rPr>
        <w:t xml:space="preserve"> 412081, Российская Федерация, Саратовская область, </w:t>
      </w:r>
    </w:p>
    <w:p w:rsidR="00EC2D47" w:rsidRPr="00423EA7" w:rsidRDefault="00EC2D47" w:rsidP="00423EA7">
      <w:pPr>
        <w:ind w:firstLine="709"/>
        <w:rPr>
          <w:sz w:val="28"/>
          <w:szCs w:val="28"/>
        </w:rPr>
      </w:pPr>
      <w:proofErr w:type="spellStart"/>
      <w:r w:rsidRPr="00423EA7">
        <w:rPr>
          <w:sz w:val="28"/>
          <w:szCs w:val="28"/>
        </w:rPr>
        <w:t>Турковский</w:t>
      </w:r>
      <w:proofErr w:type="spellEnd"/>
      <w:r w:rsidRPr="00423EA7">
        <w:rPr>
          <w:sz w:val="28"/>
          <w:szCs w:val="28"/>
        </w:rPr>
        <w:t xml:space="preserve"> район, </w:t>
      </w:r>
      <w:proofErr w:type="gramStart"/>
      <w:r w:rsidRPr="00423EA7">
        <w:rPr>
          <w:sz w:val="28"/>
          <w:szCs w:val="28"/>
        </w:rPr>
        <w:t>с</w:t>
      </w:r>
      <w:proofErr w:type="gramEnd"/>
      <w:r w:rsidRPr="00423EA7">
        <w:rPr>
          <w:sz w:val="28"/>
          <w:szCs w:val="28"/>
        </w:rPr>
        <w:t>.</w:t>
      </w:r>
      <w:r w:rsidR="007B29C0" w:rsidRPr="00423EA7">
        <w:rPr>
          <w:sz w:val="28"/>
          <w:szCs w:val="28"/>
        </w:rPr>
        <w:t xml:space="preserve"> </w:t>
      </w:r>
      <w:proofErr w:type="spellStart"/>
      <w:r w:rsidRPr="00423EA7">
        <w:rPr>
          <w:sz w:val="28"/>
          <w:szCs w:val="28"/>
        </w:rPr>
        <w:t>Рязанка</w:t>
      </w:r>
      <w:proofErr w:type="spellEnd"/>
      <w:r w:rsidRPr="00423EA7">
        <w:rPr>
          <w:sz w:val="28"/>
          <w:szCs w:val="28"/>
        </w:rPr>
        <w:t>, ул. Центральная д.34.</w:t>
      </w:r>
    </w:p>
    <w:p w:rsidR="004F6D9B" w:rsidRPr="00423EA7" w:rsidRDefault="004F6D9B" w:rsidP="00423EA7">
      <w:pPr>
        <w:rPr>
          <w:sz w:val="28"/>
          <w:szCs w:val="28"/>
        </w:rPr>
      </w:pPr>
      <w:r w:rsidRPr="00423EA7">
        <w:rPr>
          <w:b/>
          <w:sz w:val="28"/>
          <w:szCs w:val="28"/>
        </w:rPr>
        <w:t xml:space="preserve">      </w:t>
      </w:r>
      <w:r w:rsidR="00EC2D47" w:rsidRPr="00423EA7">
        <w:rPr>
          <w:b/>
          <w:sz w:val="28"/>
          <w:szCs w:val="28"/>
        </w:rPr>
        <w:t>Фактический адрес:</w:t>
      </w:r>
      <w:r w:rsidR="00EC2D47" w:rsidRPr="00423EA7">
        <w:rPr>
          <w:sz w:val="28"/>
          <w:szCs w:val="28"/>
        </w:rPr>
        <w:t xml:space="preserve"> 412081, Российская Федерация, Саратовская область, </w:t>
      </w:r>
    </w:p>
    <w:p w:rsidR="00EC2D47" w:rsidRPr="00423EA7" w:rsidRDefault="00EC2D47" w:rsidP="00423EA7">
      <w:pPr>
        <w:ind w:firstLine="709"/>
        <w:rPr>
          <w:sz w:val="28"/>
          <w:szCs w:val="28"/>
        </w:rPr>
      </w:pPr>
      <w:proofErr w:type="spellStart"/>
      <w:r w:rsidRPr="00423EA7">
        <w:rPr>
          <w:sz w:val="28"/>
          <w:szCs w:val="28"/>
        </w:rPr>
        <w:t>Турковский</w:t>
      </w:r>
      <w:proofErr w:type="spellEnd"/>
      <w:r w:rsidRPr="00423EA7">
        <w:rPr>
          <w:sz w:val="28"/>
          <w:szCs w:val="28"/>
        </w:rPr>
        <w:t xml:space="preserve"> район, </w:t>
      </w:r>
      <w:proofErr w:type="gramStart"/>
      <w:r w:rsidRPr="00423EA7">
        <w:rPr>
          <w:sz w:val="28"/>
          <w:szCs w:val="28"/>
        </w:rPr>
        <w:t>с</w:t>
      </w:r>
      <w:proofErr w:type="gramEnd"/>
      <w:r w:rsidRPr="00423EA7">
        <w:rPr>
          <w:sz w:val="28"/>
          <w:szCs w:val="28"/>
        </w:rPr>
        <w:t>.</w:t>
      </w:r>
      <w:r w:rsidR="007B29C0" w:rsidRPr="00423EA7">
        <w:rPr>
          <w:sz w:val="28"/>
          <w:szCs w:val="28"/>
        </w:rPr>
        <w:t xml:space="preserve"> </w:t>
      </w:r>
      <w:proofErr w:type="spellStart"/>
      <w:r w:rsidRPr="00423EA7">
        <w:rPr>
          <w:sz w:val="28"/>
          <w:szCs w:val="28"/>
        </w:rPr>
        <w:t>Рязанка</w:t>
      </w:r>
      <w:proofErr w:type="spellEnd"/>
      <w:r w:rsidRPr="00423EA7">
        <w:rPr>
          <w:sz w:val="28"/>
          <w:szCs w:val="28"/>
        </w:rPr>
        <w:t>, ул. Центральная д.34.</w:t>
      </w:r>
    </w:p>
    <w:p w:rsidR="004F6D9B" w:rsidRPr="00423EA7" w:rsidRDefault="002B3EA9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CA0">
        <w:rPr>
          <w:sz w:val="28"/>
          <w:szCs w:val="28"/>
        </w:rPr>
        <w:t>1.5</w:t>
      </w:r>
      <w:r w:rsidR="00EC2D47" w:rsidRPr="00423EA7">
        <w:rPr>
          <w:sz w:val="28"/>
          <w:szCs w:val="28"/>
        </w:rPr>
        <w:t xml:space="preserve">. Учредителем Учреждения является </w:t>
      </w:r>
      <w:proofErr w:type="spellStart"/>
      <w:r w:rsidR="00EC2D47" w:rsidRPr="00423EA7">
        <w:rPr>
          <w:sz w:val="28"/>
          <w:szCs w:val="28"/>
        </w:rPr>
        <w:t>Турковский</w:t>
      </w:r>
      <w:proofErr w:type="spellEnd"/>
      <w:r w:rsidR="00EC2D47" w:rsidRPr="00423EA7">
        <w:rPr>
          <w:sz w:val="28"/>
          <w:szCs w:val="28"/>
        </w:rPr>
        <w:t xml:space="preserve"> муниципальный район </w:t>
      </w:r>
    </w:p>
    <w:p w:rsidR="00EC2D47" w:rsidRPr="00423EA7" w:rsidRDefault="00EC2D47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Саратовской области. </w:t>
      </w:r>
    </w:p>
    <w:p w:rsidR="00097941" w:rsidRPr="002B3EA9" w:rsidRDefault="00097941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     Собственником имущества, передаваемого Учреждению на праве оперативного управления, является </w:t>
      </w:r>
      <w:proofErr w:type="spellStart"/>
      <w:r w:rsidRPr="002B3EA9">
        <w:rPr>
          <w:sz w:val="28"/>
          <w:szCs w:val="28"/>
        </w:rPr>
        <w:t>Турковский</w:t>
      </w:r>
      <w:proofErr w:type="spellEnd"/>
      <w:r w:rsidRPr="002B3EA9">
        <w:rPr>
          <w:sz w:val="28"/>
          <w:szCs w:val="28"/>
        </w:rPr>
        <w:t xml:space="preserve"> муниципальный район.</w:t>
      </w:r>
    </w:p>
    <w:p w:rsidR="00097941" w:rsidRPr="002B3EA9" w:rsidRDefault="00561CA0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  </w:t>
      </w:r>
      <w:r w:rsidR="00097941" w:rsidRPr="002B3EA9">
        <w:rPr>
          <w:sz w:val="28"/>
          <w:szCs w:val="28"/>
        </w:rPr>
        <w:t xml:space="preserve">Функции и полномочия учредителя Учреждения от имени </w:t>
      </w:r>
      <w:proofErr w:type="spellStart"/>
      <w:r w:rsidR="00097941" w:rsidRPr="002B3EA9">
        <w:rPr>
          <w:sz w:val="28"/>
          <w:szCs w:val="28"/>
        </w:rPr>
        <w:t>Турковского</w:t>
      </w:r>
      <w:proofErr w:type="spellEnd"/>
      <w:r w:rsidR="00097941" w:rsidRPr="002B3EA9">
        <w:rPr>
          <w:sz w:val="28"/>
          <w:szCs w:val="28"/>
        </w:rPr>
        <w:t xml:space="preserve"> муниципального района осуществляет администрация </w:t>
      </w:r>
      <w:proofErr w:type="spellStart"/>
      <w:r w:rsidR="00097941" w:rsidRPr="002B3EA9">
        <w:rPr>
          <w:sz w:val="28"/>
          <w:szCs w:val="28"/>
        </w:rPr>
        <w:t>Турковского</w:t>
      </w:r>
      <w:proofErr w:type="spellEnd"/>
      <w:r w:rsidR="00097941" w:rsidRPr="002B3EA9">
        <w:rPr>
          <w:sz w:val="28"/>
          <w:szCs w:val="28"/>
        </w:rPr>
        <w:t xml:space="preserve"> муниципального района Саратовской области (далее по тексту – Учредитель).</w:t>
      </w:r>
    </w:p>
    <w:p w:rsidR="00097941" w:rsidRPr="002B3EA9" w:rsidRDefault="00097941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Функции и полномочия собственника имущества Учреждения от имени </w:t>
      </w:r>
      <w:proofErr w:type="spellStart"/>
      <w:r w:rsidRPr="002B3EA9">
        <w:rPr>
          <w:sz w:val="28"/>
          <w:szCs w:val="28"/>
        </w:rPr>
        <w:t>Турковского</w:t>
      </w:r>
      <w:proofErr w:type="spellEnd"/>
      <w:r w:rsidRPr="002B3EA9">
        <w:rPr>
          <w:sz w:val="28"/>
          <w:szCs w:val="28"/>
        </w:rPr>
        <w:t xml:space="preserve"> муниципального района осуществляет администрация </w:t>
      </w:r>
      <w:proofErr w:type="spellStart"/>
      <w:r w:rsidRPr="002B3EA9">
        <w:rPr>
          <w:sz w:val="28"/>
          <w:szCs w:val="28"/>
        </w:rPr>
        <w:t>Турковского</w:t>
      </w:r>
      <w:proofErr w:type="spellEnd"/>
      <w:r w:rsidRPr="002B3EA9">
        <w:rPr>
          <w:sz w:val="28"/>
          <w:szCs w:val="28"/>
        </w:rPr>
        <w:t xml:space="preserve"> муниципального района Саратовской области (далее по тексту – Собственник).</w:t>
      </w:r>
    </w:p>
    <w:p w:rsidR="00EC2D47" w:rsidRPr="00423EA7" w:rsidRDefault="00561CA0" w:rsidP="00561C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2D47" w:rsidRPr="00423EA7">
        <w:rPr>
          <w:sz w:val="28"/>
          <w:szCs w:val="28"/>
        </w:rPr>
        <w:t>Отношения между Учредителем и Учреждением определяются договором между ними, заключаемым в соответствии с действующим законодательством РФ.</w:t>
      </w:r>
    </w:p>
    <w:p w:rsidR="00097941" w:rsidRPr="00423EA7" w:rsidRDefault="004F6D9B" w:rsidP="00423EA7">
      <w:pPr>
        <w:widowControl w:val="0"/>
        <w:autoSpaceDE w:val="0"/>
        <w:autoSpaceDN w:val="0"/>
        <w:adjustRightInd w:val="0"/>
        <w:rPr>
          <w:color w:val="00B050"/>
          <w:sz w:val="28"/>
          <w:szCs w:val="28"/>
        </w:rPr>
      </w:pPr>
      <w:r w:rsidRPr="00423EA7">
        <w:rPr>
          <w:sz w:val="28"/>
          <w:szCs w:val="28"/>
        </w:rPr>
        <w:t xml:space="preserve"> </w:t>
      </w:r>
      <w:r w:rsidR="00BB6AD3">
        <w:rPr>
          <w:sz w:val="28"/>
          <w:szCs w:val="28"/>
        </w:rPr>
        <w:t>1.6</w:t>
      </w:r>
      <w:r w:rsidR="00EC2D47" w:rsidRPr="00423EA7">
        <w:rPr>
          <w:sz w:val="28"/>
          <w:szCs w:val="28"/>
        </w:rPr>
        <w:t xml:space="preserve">. </w:t>
      </w:r>
      <w:r w:rsidR="00097941" w:rsidRPr="002B3EA9">
        <w:rPr>
          <w:sz w:val="28"/>
          <w:szCs w:val="28"/>
        </w:rPr>
        <w:t xml:space="preserve">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самостоятельный баланс, круглую печать со своим полным наименованием, имеет лицевой счет, открытый в финансовом управлении администрации </w:t>
      </w:r>
      <w:proofErr w:type="spellStart"/>
      <w:r w:rsidR="00097941" w:rsidRPr="002B3EA9">
        <w:rPr>
          <w:sz w:val="28"/>
          <w:szCs w:val="28"/>
        </w:rPr>
        <w:t>Турковского</w:t>
      </w:r>
      <w:proofErr w:type="spellEnd"/>
      <w:r w:rsidR="00097941" w:rsidRPr="002B3EA9">
        <w:rPr>
          <w:sz w:val="28"/>
          <w:szCs w:val="28"/>
        </w:rPr>
        <w:t xml:space="preserve"> муниципального района и органах Федерального казначейства, штампы, фирменные бланки и другую атрибутику</w:t>
      </w:r>
      <w:r w:rsidR="00097941" w:rsidRPr="00423EA7">
        <w:rPr>
          <w:color w:val="00B050"/>
          <w:sz w:val="28"/>
          <w:szCs w:val="28"/>
        </w:rPr>
        <w:t>.</w:t>
      </w:r>
    </w:p>
    <w:p w:rsidR="00097941" w:rsidRPr="00423EA7" w:rsidRDefault="00BB6AD3" w:rsidP="00423EA7">
      <w:pPr>
        <w:widowControl w:val="0"/>
        <w:autoSpaceDE w:val="0"/>
        <w:autoSpaceDN w:val="0"/>
        <w:adjustRightInd w:val="0"/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097941" w:rsidRPr="00423EA7">
        <w:rPr>
          <w:sz w:val="28"/>
          <w:szCs w:val="28"/>
        </w:rPr>
        <w:t xml:space="preserve">. Учреждение от своего имени приобретает имущественные и неимущественные права, </w:t>
      </w:r>
      <w:proofErr w:type="gramStart"/>
      <w:r w:rsidR="00097941" w:rsidRPr="00423EA7">
        <w:rPr>
          <w:sz w:val="28"/>
          <w:szCs w:val="28"/>
        </w:rPr>
        <w:t>несет обязанности</w:t>
      </w:r>
      <w:proofErr w:type="gramEnd"/>
      <w:r w:rsidR="00097941" w:rsidRPr="00423EA7"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097941" w:rsidRPr="002B3EA9" w:rsidRDefault="00BB6AD3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1.8</w:t>
      </w:r>
      <w:r w:rsidR="00097941" w:rsidRPr="00423EA7">
        <w:rPr>
          <w:sz w:val="28"/>
          <w:szCs w:val="28"/>
        </w:rPr>
        <w:t xml:space="preserve">. </w:t>
      </w:r>
      <w:r w:rsidR="00097941" w:rsidRPr="002B3EA9">
        <w:rPr>
          <w:sz w:val="28"/>
          <w:szCs w:val="28"/>
        </w:rPr>
        <w:t>Права на ведение образовательной деятельности возникают с момента лицензирования образовательной деятельности Учреждения в порядке, установленном законодательством Российской Федерации. Учреждение получает право на выдачу лицам, успешно прошедшим государственную итоговую аттестацию, документа об образовании с момента государственной аккредитации, подтвержденной свидетельством о государственной аккредитации.</w:t>
      </w:r>
    </w:p>
    <w:p w:rsidR="00097941" w:rsidRPr="002B3EA9" w:rsidRDefault="00BB6AD3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1.9</w:t>
      </w:r>
      <w:r w:rsidR="00EC2D47" w:rsidRPr="002B3EA9">
        <w:rPr>
          <w:sz w:val="28"/>
          <w:szCs w:val="28"/>
        </w:rPr>
        <w:t xml:space="preserve">. </w:t>
      </w:r>
      <w:r w:rsidR="00097941" w:rsidRPr="002B3EA9">
        <w:rPr>
          <w:sz w:val="28"/>
          <w:szCs w:val="28"/>
        </w:rPr>
        <w:t>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 ч. на официальном сайте Учреждения в сети Интернет в соответствии с перечнем сведений, установленных федеральным законодательством.</w:t>
      </w:r>
    </w:p>
    <w:p w:rsidR="00097941" w:rsidRPr="002B3EA9" w:rsidRDefault="00BB6AD3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1.10</w:t>
      </w:r>
      <w:r w:rsidR="00097941" w:rsidRPr="002B3EA9">
        <w:rPr>
          <w:sz w:val="28"/>
          <w:szCs w:val="28"/>
        </w:rPr>
        <w:t>. В Учреждении не допускается создание и деятельность политических партий, религиозных организаций (объединений). Принуждение учащихся, к вступлению в общественные объединения, в т. ч. в политические партии, а также принудительное привлечение их к деятельности этих объединений, участие в агитационных кампаниях и политических акциях не допускается.</w:t>
      </w:r>
    </w:p>
    <w:p w:rsidR="004F6D9B" w:rsidRPr="00423EA7" w:rsidRDefault="00BB6AD3" w:rsidP="00423EA7">
      <w:pPr>
        <w:rPr>
          <w:sz w:val="28"/>
          <w:szCs w:val="28"/>
        </w:rPr>
      </w:pPr>
      <w:r>
        <w:rPr>
          <w:sz w:val="28"/>
          <w:szCs w:val="28"/>
        </w:rPr>
        <w:t>1.10</w:t>
      </w:r>
      <w:r w:rsidR="00EC2D47" w:rsidRPr="00423EA7">
        <w:rPr>
          <w:sz w:val="28"/>
          <w:szCs w:val="28"/>
        </w:rPr>
        <w:t>. Учреждение в установленном порядке может открывать свои филиалы и отделения с предоставлением им полностью (или частично) правомочий юридического лица.</w:t>
      </w:r>
    </w:p>
    <w:p w:rsidR="00EC2D47" w:rsidRPr="00423EA7" w:rsidRDefault="00BB6AD3" w:rsidP="00423EA7">
      <w:pPr>
        <w:rPr>
          <w:sz w:val="28"/>
          <w:szCs w:val="28"/>
        </w:rPr>
      </w:pPr>
      <w:r>
        <w:rPr>
          <w:sz w:val="28"/>
          <w:szCs w:val="28"/>
        </w:rPr>
        <w:t>1.11</w:t>
      </w:r>
      <w:r w:rsidR="00EC2D47" w:rsidRPr="00423EA7">
        <w:rPr>
          <w:sz w:val="28"/>
          <w:szCs w:val="28"/>
        </w:rPr>
        <w:t xml:space="preserve">. Учреждение имеет филиал, реализующий программу начального общего образования. </w:t>
      </w:r>
    </w:p>
    <w:p w:rsidR="00856F11" w:rsidRPr="00423EA7" w:rsidRDefault="00856F11" w:rsidP="00423EA7">
      <w:pPr>
        <w:rPr>
          <w:b/>
          <w:sz w:val="28"/>
          <w:szCs w:val="28"/>
        </w:rPr>
      </w:pPr>
      <w:r w:rsidRPr="00423EA7">
        <w:rPr>
          <w:b/>
          <w:sz w:val="28"/>
          <w:szCs w:val="28"/>
        </w:rPr>
        <w:t xml:space="preserve">    Полное наименование филиала:</w:t>
      </w:r>
      <w:r w:rsidRPr="00423EA7">
        <w:rPr>
          <w:sz w:val="28"/>
          <w:szCs w:val="28"/>
        </w:rPr>
        <w:t xml:space="preserve"> </w:t>
      </w:r>
      <w:proofErr w:type="gramStart"/>
      <w:r w:rsidR="00EC2D47" w:rsidRPr="00423EA7">
        <w:rPr>
          <w:sz w:val="28"/>
          <w:szCs w:val="28"/>
        </w:rPr>
        <w:t>Филиал Муниципального общеобразовательного учреждения «Средняя общеобразовательная школа»</w:t>
      </w:r>
      <w:r w:rsidRPr="00423EA7">
        <w:rPr>
          <w:sz w:val="28"/>
          <w:szCs w:val="28"/>
        </w:rPr>
        <w:t xml:space="preserve">                  </w:t>
      </w:r>
      <w:r w:rsidR="00EC2D47" w:rsidRPr="00423EA7">
        <w:rPr>
          <w:sz w:val="28"/>
          <w:szCs w:val="28"/>
        </w:rPr>
        <w:t xml:space="preserve"> с.</w:t>
      </w:r>
      <w:r w:rsidR="00097941" w:rsidRPr="00423EA7">
        <w:rPr>
          <w:sz w:val="28"/>
          <w:szCs w:val="28"/>
        </w:rPr>
        <w:t xml:space="preserve"> </w:t>
      </w:r>
      <w:proofErr w:type="spellStart"/>
      <w:r w:rsidR="00EC2D47" w:rsidRPr="00423EA7">
        <w:rPr>
          <w:sz w:val="28"/>
          <w:szCs w:val="28"/>
        </w:rPr>
        <w:t>Рязанка</w:t>
      </w:r>
      <w:proofErr w:type="spellEnd"/>
      <w:r w:rsidR="00EC2D47" w:rsidRPr="00423EA7">
        <w:rPr>
          <w:sz w:val="28"/>
          <w:szCs w:val="28"/>
        </w:rPr>
        <w:t xml:space="preserve"> в с. Беляевка </w:t>
      </w:r>
      <w:proofErr w:type="spellStart"/>
      <w:r w:rsidR="00EC2D47" w:rsidRPr="00423EA7">
        <w:rPr>
          <w:sz w:val="28"/>
          <w:szCs w:val="28"/>
        </w:rPr>
        <w:t>Турковского</w:t>
      </w:r>
      <w:proofErr w:type="spellEnd"/>
      <w:r w:rsidR="00EC2D47" w:rsidRPr="00423EA7">
        <w:rPr>
          <w:sz w:val="28"/>
          <w:szCs w:val="28"/>
        </w:rPr>
        <w:t xml:space="preserve"> района</w:t>
      </w:r>
      <w:r w:rsidRPr="00423EA7">
        <w:rPr>
          <w:sz w:val="28"/>
          <w:szCs w:val="28"/>
        </w:rPr>
        <w:t xml:space="preserve"> Саратовской области</w:t>
      </w:r>
      <w:r w:rsidR="00EC2D47" w:rsidRPr="00423EA7">
        <w:rPr>
          <w:sz w:val="28"/>
          <w:szCs w:val="28"/>
        </w:rPr>
        <w:t>.</w:t>
      </w:r>
      <w:r w:rsidRPr="00423EA7">
        <w:rPr>
          <w:b/>
          <w:sz w:val="28"/>
          <w:szCs w:val="28"/>
        </w:rPr>
        <w:t xml:space="preserve"> </w:t>
      </w:r>
      <w:proofErr w:type="gramEnd"/>
    </w:p>
    <w:p w:rsidR="00856F11" w:rsidRPr="00423EA7" w:rsidRDefault="00856F11" w:rsidP="00BB6AD3">
      <w:pPr>
        <w:rPr>
          <w:sz w:val="28"/>
          <w:szCs w:val="28"/>
        </w:rPr>
      </w:pPr>
      <w:r w:rsidRPr="00423EA7">
        <w:rPr>
          <w:b/>
          <w:sz w:val="28"/>
          <w:szCs w:val="28"/>
        </w:rPr>
        <w:t xml:space="preserve">   Фактический адрес  филиала:</w:t>
      </w:r>
      <w:r w:rsidRPr="00423EA7">
        <w:rPr>
          <w:sz w:val="28"/>
          <w:szCs w:val="28"/>
        </w:rPr>
        <w:t xml:space="preserve"> 412081 Российская Федерация, Саратовская область, </w:t>
      </w:r>
      <w:proofErr w:type="spellStart"/>
      <w:r w:rsidRPr="00423EA7">
        <w:rPr>
          <w:sz w:val="28"/>
          <w:szCs w:val="28"/>
        </w:rPr>
        <w:t>Турковский</w:t>
      </w:r>
      <w:proofErr w:type="spellEnd"/>
      <w:r w:rsidRPr="00423EA7">
        <w:rPr>
          <w:sz w:val="28"/>
          <w:szCs w:val="28"/>
        </w:rPr>
        <w:t xml:space="preserve"> район, </w:t>
      </w:r>
      <w:proofErr w:type="gramStart"/>
      <w:r w:rsidRPr="00423EA7">
        <w:rPr>
          <w:sz w:val="28"/>
          <w:szCs w:val="28"/>
        </w:rPr>
        <w:t>с</w:t>
      </w:r>
      <w:proofErr w:type="gramEnd"/>
      <w:r w:rsidRPr="00423EA7">
        <w:rPr>
          <w:sz w:val="28"/>
          <w:szCs w:val="28"/>
        </w:rPr>
        <w:t xml:space="preserve">. </w:t>
      </w:r>
      <w:proofErr w:type="gramStart"/>
      <w:r w:rsidRPr="00423EA7">
        <w:rPr>
          <w:sz w:val="28"/>
          <w:szCs w:val="28"/>
        </w:rPr>
        <w:t>Беляевка</w:t>
      </w:r>
      <w:proofErr w:type="gramEnd"/>
      <w:r w:rsidRPr="00423EA7">
        <w:rPr>
          <w:sz w:val="28"/>
          <w:szCs w:val="28"/>
        </w:rPr>
        <w:t>, улица Тихая дом 95.</w:t>
      </w:r>
    </w:p>
    <w:p w:rsidR="00856F11" w:rsidRPr="00423EA7" w:rsidRDefault="00BB6AD3" w:rsidP="00BB6AD3">
      <w:pPr>
        <w:rPr>
          <w:sz w:val="28"/>
          <w:szCs w:val="28"/>
        </w:rPr>
      </w:pPr>
      <w:r>
        <w:rPr>
          <w:sz w:val="28"/>
          <w:szCs w:val="28"/>
        </w:rPr>
        <w:t>1.12</w:t>
      </w:r>
      <w:r w:rsidR="00856F11" w:rsidRPr="00423EA7">
        <w:rPr>
          <w:sz w:val="28"/>
          <w:szCs w:val="28"/>
        </w:rPr>
        <w:t>. Филиал осуществляет деятельность от имени Учреждения. Учреждение несет ответственность за деятельность своего филиала.</w:t>
      </w:r>
    </w:p>
    <w:p w:rsidR="00EC2D47" w:rsidRDefault="00EC2D47" w:rsidP="00BB6AD3">
      <w:pPr>
        <w:ind w:firstLine="709"/>
        <w:rPr>
          <w:sz w:val="28"/>
          <w:szCs w:val="28"/>
        </w:rPr>
      </w:pPr>
    </w:p>
    <w:p w:rsidR="00112B3C" w:rsidRDefault="00EC2D47" w:rsidP="007C17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3EA7">
        <w:rPr>
          <w:b/>
          <w:sz w:val="28"/>
          <w:szCs w:val="28"/>
        </w:rPr>
        <w:t xml:space="preserve">2. </w:t>
      </w:r>
      <w:r w:rsidR="00856F11" w:rsidRPr="00423EA7">
        <w:rPr>
          <w:b/>
          <w:bCs/>
          <w:sz w:val="28"/>
          <w:szCs w:val="28"/>
        </w:rPr>
        <w:t>ПРЕДМЕТ, ЦЕЛИ, ВИДЫ ДЕЯТЕЛЬНОСТИ</w:t>
      </w:r>
    </w:p>
    <w:p w:rsidR="00856F11" w:rsidRPr="002B3EA9" w:rsidRDefault="00EC2D47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2.1. </w:t>
      </w:r>
      <w:r w:rsidR="002B3EA9">
        <w:rPr>
          <w:sz w:val="28"/>
          <w:szCs w:val="28"/>
        </w:rPr>
        <w:t xml:space="preserve"> </w:t>
      </w:r>
      <w:proofErr w:type="gramStart"/>
      <w:r w:rsidR="00856F11" w:rsidRPr="002B3EA9">
        <w:rPr>
          <w:sz w:val="28"/>
          <w:szCs w:val="28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</w:t>
      </w:r>
      <w:proofErr w:type="gramEnd"/>
      <w:r w:rsidR="00856F11" w:rsidRPr="002B3EA9">
        <w:rPr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856F11" w:rsidRPr="00423EA7" w:rsidRDefault="00856F11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EA7">
        <w:rPr>
          <w:sz w:val="28"/>
          <w:szCs w:val="28"/>
        </w:rPr>
        <w:t>2.2.  Основными целями деятельности Учреждения являются:</w:t>
      </w:r>
    </w:p>
    <w:p w:rsidR="00856F11" w:rsidRPr="00423EA7" w:rsidRDefault="00856F11" w:rsidP="00423E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3EA7">
        <w:rPr>
          <w:sz w:val="28"/>
          <w:szCs w:val="28"/>
        </w:rPr>
        <w:lastRenderedPageBreak/>
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856F11" w:rsidRPr="00423EA7" w:rsidRDefault="00856F11" w:rsidP="00423E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3EA7">
        <w:rPr>
          <w:sz w:val="28"/>
          <w:szCs w:val="28"/>
        </w:rPr>
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EA7">
        <w:rPr>
          <w:sz w:val="28"/>
          <w:szCs w:val="28"/>
        </w:rPr>
        <w:t>2.3</w:t>
      </w:r>
      <w:r w:rsidR="006B3103" w:rsidRPr="00423EA7">
        <w:rPr>
          <w:sz w:val="28"/>
          <w:szCs w:val="28"/>
        </w:rPr>
        <w:t xml:space="preserve">. </w:t>
      </w:r>
      <w:r w:rsidRPr="002B3EA9">
        <w:rPr>
          <w:sz w:val="28"/>
          <w:szCs w:val="28"/>
        </w:rPr>
        <w:t>Учреждение реализует следующие образовательные программы: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- образовательная программа начального общего образования;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- образовательная программа основного общего образования;</w:t>
      </w:r>
    </w:p>
    <w:p w:rsidR="00EC2D47" w:rsidRPr="002B3EA9" w:rsidRDefault="00E9467B" w:rsidP="00423EA7">
      <w:pPr>
        <w:rPr>
          <w:sz w:val="28"/>
          <w:szCs w:val="28"/>
        </w:rPr>
      </w:pPr>
      <w:r w:rsidRPr="002B3EA9">
        <w:rPr>
          <w:sz w:val="28"/>
          <w:szCs w:val="28"/>
        </w:rPr>
        <w:t xml:space="preserve">            - образовательная программа среднего общего образования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2.4. Основными видами деятельности Учреждения, непосредственно направленными на достижение поставленных целей является: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- реализация общеобразовательных программ начального общего, </w:t>
      </w:r>
      <w:r w:rsidR="002B3EA9">
        <w:rPr>
          <w:sz w:val="28"/>
          <w:szCs w:val="28"/>
        </w:rPr>
        <w:br/>
        <w:t xml:space="preserve">            </w:t>
      </w:r>
      <w:r w:rsidRPr="002B3EA9">
        <w:rPr>
          <w:sz w:val="28"/>
          <w:szCs w:val="28"/>
        </w:rPr>
        <w:t>основного общего,  среднего общего образования;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- реализация дополнительных образовательных программ;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- оказание дополнительных образовательных услуг при исполнении </w:t>
      </w:r>
      <w:r w:rsidR="002B3EA9">
        <w:rPr>
          <w:sz w:val="28"/>
          <w:szCs w:val="28"/>
        </w:rPr>
        <w:br/>
        <w:t xml:space="preserve">           </w:t>
      </w:r>
      <w:r w:rsidRPr="002B3EA9">
        <w:rPr>
          <w:sz w:val="28"/>
          <w:szCs w:val="28"/>
        </w:rPr>
        <w:t>муниципального</w:t>
      </w:r>
      <w:r w:rsidR="00423EA7" w:rsidRPr="002B3EA9">
        <w:rPr>
          <w:sz w:val="28"/>
          <w:szCs w:val="28"/>
        </w:rPr>
        <w:t xml:space="preserve"> </w:t>
      </w:r>
      <w:r w:rsidRPr="002B3EA9">
        <w:rPr>
          <w:sz w:val="28"/>
          <w:szCs w:val="28"/>
        </w:rPr>
        <w:t xml:space="preserve"> задания.</w:t>
      </w:r>
    </w:p>
    <w:p w:rsidR="00AF7D13" w:rsidRPr="00423EA7" w:rsidRDefault="00E9467B" w:rsidP="00423EA7">
      <w:pPr>
        <w:tabs>
          <w:tab w:val="left" w:pos="-1843"/>
        </w:tabs>
        <w:rPr>
          <w:sz w:val="28"/>
          <w:szCs w:val="28"/>
        </w:rPr>
      </w:pPr>
      <w:r w:rsidRPr="00423EA7">
        <w:rPr>
          <w:sz w:val="28"/>
          <w:szCs w:val="28"/>
        </w:rPr>
        <w:t>2.</w:t>
      </w:r>
      <w:r w:rsidR="002B3EA9">
        <w:rPr>
          <w:sz w:val="28"/>
          <w:szCs w:val="28"/>
        </w:rPr>
        <w:t>5</w:t>
      </w:r>
      <w:r w:rsidR="00EC2D47" w:rsidRPr="00423EA7">
        <w:rPr>
          <w:sz w:val="28"/>
          <w:szCs w:val="28"/>
        </w:rPr>
        <w:t xml:space="preserve">. В соответствии с видами деятельности, отнесенными настоящим Уставом к основной деятельности, Учредителем формируется и утверждается муниципальное задание.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 </w:t>
      </w:r>
    </w:p>
    <w:p w:rsidR="00E9467B" w:rsidRPr="002B3EA9" w:rsidRDefault="002B3EA9" w:rsidP="00423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9467B" w:rsidRPr="00423EA7">
        <w:rPr>
          <w:sz w:val="28"/>
          <w:szCs w:val="28"/>
        </w:rPr>
        <w:t xml:space="preserve">. </w:t>
      </w:r>
      <w:r w:rsidR="00E9467B" w:rsidRPr="002B3EA9">
        <w:rPr>
          <w:sz w:val="28"/>
          <w:szCs w:val="28"/>
        </w:rPr>
        <w:t>Учреждение не вправе отказаться от выполнения муниципального задания.</w:t>
      </w:r>
    </w:p>
    <w:p w:rsidR="00E9467B" w:rsidRPr="002B3EA9" w:rsidRDefault="002B3EA9" w:rsidP="00423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A9">
        <w:rPr>
          <w:sz w:val="28"/>
          <w:szCs w:val="28"/>
        </w:rPr>
        <w:t>2.7</w:t>
      </w:r>
      <w:r w:rsidR="00E9467B" w:rsidRPr="002B3EA9">
        <w:rPr>
          <w:sz w:val="28"/>
          <w:szCs w:val="28"/>
        </w:rPr>
        <w:t>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2.7.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Устава, для граждан и юридических лиц за плату и на одинаковых при оказании одних и тех же услуг условиях. 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A9">
        <w:rPr>
          <w:sz w:val="28"/>
          <w:szCs w:val="28"/>
        </w:rPr>
        <w:t>2.8.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2.9. Учреждение может осуществлять приносящую доход деятельность лишь </w:t>
      </w:r>
      <w:r w:rsidRPr="002B3EA9">
        <w:rPr>
          <w:sz w:val="28"/>
          <w:szCs w:val="28"/>
        </w:rPr>
        <w:lastRenderedPageBreak/>
        <w:t>постольку, поскольку это служит достижению целей, ради которых оно создано и соответствует указанным целям.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E9467B" w:rsidRPr="002B3EA9" w:rsidRDefault="00E9467B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2.10. В интересах достижения целей, предусмотренных настоящим Уставом, Учреждение может создавать другие некоммерческие организации и вступать в ассоциации и союзы.</w:t>
      </w:r>
    </w:p>
    <w:p w:rsidR="00EC2D47" w:rsidRPr="00423EA7" w:rsidRDefault="00EC2D47" w:rsidP="00423EA7">
      <w:pPr>
        <w:tabs>
          <w:tab w:val="left" w:pos="-1843"/>
        </w:tabs>
        <w:rPr>
          <w:sz w:val="28"/>
          <w:szCs w:val="28"/>
        </w:rPr>
      </w:pPr>
    </w:p>
    <w:p w:rsidR="00916BF0" w:rsidRPr="00423EA7" w:rsidRDefault="00916BF0" w:rsidP="00423E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23EA7">
        <w:rPr>
          <w:b/>
          <w:bCs/>
          <w:sz w:val="28"/>
          <w:szCs w:val="28"/>
        </w:rPr>
        <w:t>3. КОМПЕТЕНЦИЯ, ПРАВА, ОБЯЗАННОСТИ И ОТВЕТСТВЕННОСТЬ УЧРЕЖДЕНИЯ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3.1.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 и настоящим Уставом.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3.2. 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3.3. К компетенции Учреждения в установленной сфере деятельности относятся: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2B3EA9">
        <w:rPr>
          <w:sz w:val="28"/>
          <w:szCs w:val="28"/>
        </w:rPr>
        <w:t>самообследования</w:t>
      </w:r>
      <w:proofErr w:type="spellEnd"/>
      <w:r w:rsidRPr="002B3EA9">
        <w:rPr>
          <w:sz w:val="28"/>
          <w:szCs w:val="28"/>
        </w:rPr>
        <w:t>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6) разработка и утверждение образовательных программ образовательной организации;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7) разработка и утверждение по согласованию с учредителем программы развития Учреждения;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8) прием </w:t>
      </w:r>
      <w:proofErr w:type="gramStart"/>
      <w:r w:rsidRPr="002B3EA9">
        <w:rPr>
          <w:sz w:val="28"/>
          <w:szCs w:val="28"/>
        </w:rPr>
        <w:t>обучающихся</w:t>
      </w:r>
      <w:proofErr w:type="gramEnd"/>
      <w:r w:rsidRPr="002B3EA9">
        <w:rPr>
          <w:sz w:val="28"/>
          <w:szCs w:val="28"/>
        </w:rPr>
        <w:t xml:space="preserve"> в Учреждение;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9) определение списка учебников в соответствии с утвержденным </w:t>
      </w:r>
      <w:r w:rsidRPr="002B3EA9">
        <w:rPr>
          <w:sz w:val="28"/>
          <w:szCs w:val="28"/>
        </w:rPr>
        <w:lastRenderedPageBreak/>
        <w:t>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коррекционного образования, а также учебных пособий, допущенных к использованию при реализации указанных образовательных программ;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11) поощрение </w:t>
      </w:r>
      <w:proofErr w:type="gramStart"/>
      <w:r w:rsidRPr="002B3EA9">
        <w:rPr>
          <w:sz w:val="28"/>
          <w:szCs w:val="28"/>
        </w:rPr>
        <w:t>обучающихся</w:t>
      </w:r>
      <w:proofErr w:type="gramEnd"/>
      <w:r w:rsidRPr="002B3EA9">
        <w:rPr>
          <w:sz w:val="28"/>
          <w:szCs w:val="28"/>
        </w:rPr>
        <w:t xml:space="preserve"> в соответствии </w:t>
      </w:r>
      <w:r w:rsidRPr="002B3EA9">
        <w:rPr>
          <w:sz w:val="28"/>
          <w:szCs w:val="28"/>
          <w:lang w:val="en-US"/>
        </w:rPr>
        <w:t>c</w:t>
      </w:r>
      <w:r w:rsidRPr="002B3EA9">
        <w:rPr>
          <w:sz w:val="28"/>
          <w:szCs w:val="28"/>
        </w:rPr>
        <w:t xml:space="preserve"> видами и условиями поощрения, установленными в Учреждении,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законом;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12) индивидуальный учет результатов освоения </w:t>
      </w:r>
      <w:proofErr w:type="gramStart"/>
      <w:r w:rsidRPr="002B3EA9">
        <w:rPr>
          <w:sz w:val="28"/>
          <w:szCs w:val="28"/>
        </w:rPr>
        <w:t>обучающимися</w:t>
      </w:r>
      <w:proofErr w:type="gramEnd"/>
      <w:r w:rsidRPr="002B3EA9">
        <w:rPr>
          <w:sz w:val="28"/>
          <w:szCs w:val="28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13) использование и совершенствование методов обучения и воспитания, образовательных технологий, электронного обучения;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14) проведение </w:t>
      </w:r>
      <w:proofErr w:type="spellStart"/>
      <w:r w:rsidRPr="002B3EA9">
        <w:rPr>
          <w:sz w:val="28"/>
          <w:szCs w:val="28"/>
        </w:rPr>
        <w:t>самообследования</w:t>
      </w:r>
      <w:proofErr w:type="spellEnd"/>
      <w:r w:rsidRPr="002B3EA9">
        <w:rPr>
          <w:sz w:val="28"/>
          <w:szCs w:val="28"/>
        </w:rPr>
        <w:t xml:space="preserve">, обеспечение </w:t>
      </w:r>
      <w:proofErr w:type="gramStart"/>
      <w:r w:rsidRPr="002B3EA9">
        <w:rPr>
          <w:sz w:val="28"/>
          <w:szCs w:val="28"/>
        </w:rPr>
        <w:t>функционирования  внутренней системы оценки качества образования</w:t>
      </w:r>
      <w:proofErr w:type="gramEnd"/>
      <w:r w:rsidRPr="002B3EA9">
        <w:rPr>
          <w:sz w:val="28"/>
          <w:szCs w:val="28"/>
        </w:rPr>
        <w:t>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15) обеспечение необходимых условий содержания обучающихся, в случае открытия интерната;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16) создание необходимых условий для охраны и укрепления здоровья, организации питания обучающихся и работников Учреждения;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17)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18) создание условий для занятия </w:t>
      </w:r>
      <w:proofErr w:type="gramStart"/>
      <w:r w:rsidRPr="002B3EA9">
        <w:rPr>
          <w:sz w:val="28"/>
          <w:szCs w:val="28"/>
        </w:rPr>
        <w:t>обучающимися</w:t>
      </w:r>
      <w:proofErr w:type="gramEnd"/>
      <w:r w:rsidRPr="002B3EA9">
        <w:rPr>
          <w:sz w:val="28"/>
          <w:szCs w:val="28"/>
        </w:rPr>
        <w:t xml:space="preserve"> физической культурой и спортом;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19) приобретение или изготовление бланков документов об образовании и (или) о квалификации, медалей «За особые успехи в учении»;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20)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21)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22) обеспечение создания и ведения официального сайта Учреждения в сети «Интернет»;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23) иные вопросы в соответствии с законодательством Российской Федерации.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lastRenderedPageBreak/>
        <w:t xml:space="preserve">3.4. Учреждение вправе вести консультационную, просветительскую деятельность и иную не противоречащую целям создания Учреждения деятельность, в том числе осуществлять организацию отдыха и </w:t>
      </w:r>
      <w:proofErr w:type="gramStart"/>
      <w:r w:rsidRPr="002B3EA9">
        <w:rPr>
          <w:sz w:val="28"/>
          <w:szCs w:val="28"/>
        </w:rPr>
        <w:t>оздоровления</w:t>
      </w:r>
      <w:proofErr w:type="gramEnd"/>
      <w:r w:rsidRPr="002B3EA9">
        <w:rPr>
          <w:sz w:val="28"/>
          <w:szCs w:val="28"/>
        </w:rPr>
        <w:t xml:space="preserve"> обучающихся в каникулярное время (с круглосуточным или дневным пребыванием).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>3.5. Учреждение обязано осуществлять свою деятельность в соответствии с законодательством об образовании, в том числе: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2B3EA9">
        <w:rPr>
          <w:sz w:val="28"/>
          <w:szCs w:val="28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  <w:proofErr w:type="gramEnd"/>
    </w:p>
    <w:p w:rsidR="00916BF0" w:rsidRPr="002B3EA9" w:rsidRDefault="00916BF0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916BF0" w:rsidRPr="00423EA7" w:rsidRDefault="00916BF0" w:rsidP="00423EA7">
      <w:pPr>
        <w:widowControl w:val="0"/>
        <w:autoSpaceDE w:val="0"/>
        <w:autoSpaceDN w:val="0"/>
        <w:adjustRightInd w:val="0"/>
        <w:rPr>
          <w:color w:val="00B050"/>
          <w:sz w:val="28"/>
          <w:szCs w:val="28"/>
        </w:rPr>
      </w:pPr>
      <w:r w:rsidRPr="002B3EA9">
        <w:rPr>
          <w:sz w:val="28"/>
          <w:szCs w:val="28"/>
        </w:rPr>
        <w:t xml:space="preserve">3.6. </w:t>
      </w:r>
      <w:proofErr w:type="gramStart"/>
      <w:r w:rsidRPr="002B3EA9">
        <w:rPr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</w:t>
      </w:r>
      <w:proofErr w:type="gramEnd"/>
      <w:r w:rsidRPr="002B3EA9">
        <w:rPr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ее должностные лица несут ответственность в соответствии с Кодексом Российской Федерации об административных правонарушениях</w:t>
      </w:r>
      <w:r w:rsidRPr="00423EA7">
        <w:rPr>
          <w:color w:val="00B050"/>
          <w:sz w:val="28"/>
          <w:szCs w:val="28"/>
        </w:rPr>
        <w:t>.</w:t>
      </w:r>
    </w:p>
    <w:p w:rsidR="009D7994" w:rsidRDefault="009D7994" w:rsidP="00423EA7">
      <w:pPr>
        <w:ind w:firstLine="709"/>
        <w:jc w:val="center"/>
        <w:rPr>
          <w:b/>
          <w:sz w:val="28"/>
          <w:szCs w:val="28"/>
        </w:rPr>
      </w:pPr>
    </w:p>
    <w:p w:rsidR="00916BF0" w:rsidRPr="00423EA7" w:rsidRDefault="00916BF0" w:rsidP="00423EA7">
      <w:pPr>
        <w:ind w:firstLine="709"/>
        <w:jc w:val="center"/>
        <w:rPr>
          <w:b/>
          <w:sz w:val="28"/>
          <w:szCs w:val="28"/>
        </w:rPr>
      </w:pPr>
      <w:r w:rsidRPr="00423EA7">
        <w:rPr>
          <w:b/>
          <w:sz w:val="28"/>
          <w:szCs w:val="28"/>
        </w:rPr>
        <w:t>4</w:t>
      </w:r>
      <w:r w:rsidR="00EC2D47" w:rsidRPr="00423EA7">
        <w:rPr>
          <w:b/>
          <w:sz w:val="28"/>
          <w:szCs w:val="28"/>
        </w:rPr>
        <w:t xml:space="preserve">. </w:t>
      </w:r>
      <w:r w:rsidRPr="00423EA7">
        <w:rPr>
          <w:b/>
          <w:sz w:val="28"/>
          <w:szCs w:val="28"/>
        </w:rPr>
        <w:t xml:space="preserve">ОРГАНИЗАЦИЯ ДЕЯТЕЛЬНОСТИ </w:t>
      </w:r>
      <w:r w:rsidR="00EC2D47" w:rsidRPr="00423EA7">
        <w:rPr>
          <w:b/>
          <w:sz w:val="28"/>
          <w:szCs w:val="28"/>
        </w:rPr>
        <w:t>УПРАВЛЕНИЕ УЧРЕЖДЕНИЕМ</w:t>
      </w:r>
    </w:p>
    <w:p w:rsidR="005B7A42" w:rsidRPr="00423EA7" w:rsidRDefault="00916BF0" w:rsidP="00423EA7">
      <w:pPr>
        <w:pStyle w:val="1"/>
        <w:spacing w:line="240" w:lineRule="auto"/>
        <w:ind w:firstLine="0"/>
        <w:rPr>
          <w:sz w:val="28"/>
          <w:szCs w:val="28"/>
        </w:rPr>
      </w:pPr>
      <w:r w:rsidRPr="00423EA7">
        <w:rPr>
          <w:sz w:val="28"/>
          <w:szCs w:val="28"/>
        </w:rPr>
        <w:t>4</w:t>
      </w:r>
      <w:r w:rsidR="00EC2D47" w:rsidRPr="00423EA7">
        <w:rPr>
          <w:sz w:val="28"/>
          <w:szCs w:val="28"/>
        </w:rPr>
        <w:t>.1. Управление Учреждением осуществляется в соответствии с законодательством Российской Федерации, правовыми актами органов местного самоуправления и Уставом Учреждения на основе сочетания принципов  единоначалия и коллегиальности.</w:t>
      </w:r>
    </w:p>
    <w:p w:rsidR="00916BF0" w:rsidRPr="002B3EA9" w:rsidRDefault="00916BF0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EA7">
        <w:rPr>
          <w:sz w:val="28"/>
          <w:szCs w:val="28"/>
        </w:rPr>
        <w:t>4</w:t>
      </w:r>
      <w:r w:rsidR="00831158" w:rsidRPr="00423EA7">
        <w:rPr>
          <w:sz w:val="28"/>
          <w:szCs w:val="28"/>
        </w:rPr>
        <w:t xml:space="preserve">.2. </w:t>
      </w:r>
      <w:r w:rsidR="00EC2D47" w:rsidRPr="00423EA7">
        <w:rPr>
          <w:sz w:val="28"/>
          <w:szCs w:val="28"/>
        </w:rPr>
        <w:t xml:space="preserve"> Единоличным исполнительным органом Учрежден</w:t>
      </w:r>
      <w:r w:rsidRPr="00423EA7">
        <w:rPr>
          <w:sz w:val="28"/>
          <w:szCs w:val="28"/>
        </w:rPr>
        <w:t xml:space="preserve">ия является директор, </w:t>
      </w:r>
      <w:r w:rsidRPr="002B3EA9">
        <w:rPr>
          <w:sz w:val="28"/>
          <w:szCs w:val="28"/>
        </w:rPr>
        <w:t>который осуществляет текущее руководство деятельностью Учреждения.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4.2.1. Директор Учреждения назначается на должность и освобождается от должности Учредителем в порядке, установленном действующим </w:t>
      </w:r>
      <w:r w:rsidR="002B3EA9">
        <w:rPr>
          <w:sz w:val="28"/>
          <w:szCs w:val="28"/>
        </w:rPr>
        <w:br/>
        <w:t xml:space="preserve">           </w:t>
      </w:r>
      <w:r w:rsidRPr="002B3EA9">
        <w:rPr>
          <w:sz w:val="28"/>
          <w:szCs w:val="28"/>
        </w:rPr>
        <w:t>законодательством Российской Федерации.</w:t>
      </w:r>
    </w:p>
    <w:p w:rsid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4.2.2. К компетенции директора относятся вопросы осуществления </w:t>
      </w:r>
      <w:r w:rsidR="002B3EA9">
        <w:rPr>
          <w:sz w:val="28"/>
          <w:szCs w:val="28"/>
        </w:rPr>
        <w:br/>
        <w:t xml:space="preserve">         </w:t>
      </w:r>
      <w:r w:rsidRPr="002B3EA9">
        <w:rPr>
          <w:sz w:val="28"/>
          <w:szCs w:val="28"/>
        </w:rPr>
        <w:t xml:space="preserve">текущего руководства деятельностью Учреждения, за исключением </w:t>
      </w:r>
    </w:p>
    <w:p w:rsidR="002715D1" w:rsidRPr="002B3EA9" w:rsidRDefault="002B3EA9" w:rsidP="002B3E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5D1" w:rsidRPr="002B3EA9">
        <w:rPr>
          <w:sz w:val="28"/>
          <w:szCs w:val="28"/>
        </w:rPr>
        <w:t xml:space="preserve">вопросов, отнесенных законодательством или настоящим Уставом к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="002715D1" w:rsidRPr="002B3EA9">
        <w:rPr>
          <w:sz w:val="28"/>
          <w:szCs w:val="28"/>
        </w:rPr>
        <w:t>компетенции учредителя.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4.2.3. Директор подотчетен в своей деятельности Учредителю.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4.2.4. Директор:</w:t>
      </w:r>
    </w:p>
    <w:p w:rsid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 xml:space="preserve">- осуществляет свою деятельность на основании заключенного </w:t>
      </w:r>
      <w:proofErr w:type="gramStart"/>
      <w:r w:rsidRPr="002B3EA9">
        <w:rPr>
          <w:sz w:val="28"/>
          <w:szCs w:val="28"/>
        </w:rPr>
        <w:t>с</w:t>
      </w:r>
      <w:proofErr w:type="gramEnd"/>
      <w:r w:rsidRPr="002B3EA9">
        <w:rPr>
          <w:sz w:val="28"/>
          <w:szCs w:val="28"/>
        </w:rPr>
        <w:t xml:space="preserve"> </w:t>
      </w:r>
    </w:p>
    <w:p w:rsidR="002715D1" w:rsidRP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>учредителем</w:t>
      </w:r>
      <w:r w:rsidR="00423EA7" w:rsidRPr="002B3EA9">
        <w:rPr>
          <w:sz w:val="28"/>
          <w:szCs w:val="28"/>
        </w:rPr>
        <w:t xml:space="preserve"> </w:t>
      </w:r>
      <w:r w:rsidRPr="002B3EA9">
        <w:rPr>
          <w:sz w:val="28"/>
          <w:szCs w:val="28"/>
        </w:rPr>
        <w:t xml:space="preserve">  трудового договора;</w:t>
      </w:r>
    </w:p>
    <w:p w:rsidR="002715D1" w:rsidRP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 xml:space="preserve">- действует от имени Учреждения без доверенности, представляет его </w:t>
      </w:r>
      <w:r w:rsidR="002B3EA9">
        <w:rPr>
          <w:sz w:val="28"/>
          <w:szCs w:val="28"/>
        </w:rPr>
        <w:br/>
        <w:t xml:space="preserve">          </w:t>
      </w:r>
      <w:r w:rsidRPr="002B3EA9">
        <w:rPr>
          <w:sz w:val="28"/>
          <w:szCs w:val="28"/>
        </w:rPr>
        <w:t xml:space="preserve">интересы на  территории </w:t>
      </w:r>
      <w:proofErr w:type="spellStart"/>
      <w:r w:rsidRPr="002B3EA9">
        <w:rPr>
          <w:sz w:val="28"/>
          <w:szCs w:val="28"/>
        </w:rPr>
        <w:t>Турковского</w:t>
      </w:r>
      <w:proofErr w:type="spellEnd"/>
      <w:r w:rsidRPr="002B3EA9">
        <w:rPr>
          <w:sz w:val="28"/>
          <w:szCs w:val="28"/>
        </w:rPr>
        <w:t xml:space="preserve"> муниципального района и за его </w:t>
      </w:r>
      <w:r w:rsidR="002B3EA9">
        <w:rPr>
          <w:sz w:val="28"/>
          <w:szCs w:val="28"/>
        </w:rPr>
        <w:br/>
        <w:t xml:space="preserve">          </w:t>
      </w:r>
      <w:r w:rsidRPr="002B3EA9">
        <w:rPr>
          <w:sz w:val="28"/>
          <w:szCs w:val="28"/>
        </w:rPr>
        <w:t>пределами, совершает сделки от его имени;</w:t>
      </w:r>
    </w:p>
    <w:p w:rsidR="002715D1" w:rsidRP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 xml:space="preserve">- утверждает штатное расписание Учреждения, годовую бухгалтерскую </w:t>
      </w:r>
      <w:r w:rsidR="002B3EA9">
        <w:rPr>
          <w:sz w:val="28"/>
          <w:szCs w:val="28"/>
        </w:rPr>
        <w:br/>
        <w:t xml:space="preserve">          </w:t>
      </w:r>
      <w:r w:rsidRPr="002B3EA9">
        <w:rPr>
          <w:sz w:val="28"/>
          <w:szCs w:val="28"/>
        </w:rPr>
        <w:t xml:space="preserve">отчетность Учреждения, внутренние документы, регламентирующие </w:t>
      </w:r>
      <w:r w:rsidR="002B3EA9">
        <w:rPr>
          <w:sz w:val="28"/>
          <w:szCs w:val="28"/>
        </w:rPr>
        <w:br/>
        <w:t xml:space="preserve">          </w:t>
      </w:r>
      <w:r w:rsidRPr="002B3EA9">
        <w:rPr>
          <w:sz w:val="28"/>
          <w:szCs w:val="28"/>
        </w:rPr>
        <w:t xml:space="preserve">деятельность Учреждения, издает приказы, действующие в рамках </w:t>
      </w:r>
      <w:r w:rsidR="002B3EA9">
        <w:rPr>
          <w:sz w:val="28"/>
          <w:szCs w:val="28"/>
        </w:rPr>
        <w:br/>
        <w:t xml:space="preserve">           </w:t>
      </w:r>
      <w:r w:rsidRPr="002B3EA9">
        <w:rPr>
          <w:sz w:val="28"/>
          <w:szCs w:val="28"/>
        </w:rPr>
        <w:t>Учреждения;</w:t>
      </w:r>
    </w:p>
    <w:p w:rsid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 xml:space="preserve">- назначает на должность и освобождает от должности работников </w:t>
      </w:r>
    </w:p>
    <w:p w:rsidR="002715D1" w:rsidRPr="002B3EA9" w:rsidRDefault="002B3EA9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5D1" w:rsidRPr="002B3EA9">
        <w:rPr>
          <w:sz w:val="28"/>
          <w:szCs w:val="28"/>
        </w:rPr>
        <w:t>Учреждения, заключает с ними трудовые договоры;</w:t>
      </w:r>
    </w:p>
    <w:p w:rsidR="002715D1" w:rsidRP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 xml:space="preserve">- несет ответственность за состояние бухгалтерского учета, </w:t>
      </w:r>
      <w:r w:rsidR="002B3EA9">
        <w:rPr>
          <w:sz w:val="28"/>
          <w:szCs w:val="28"/>
        </w:rPr>
        <w:br/>
        <w:t xml:space="preserve">          </w:t>
      </w:r>
      <w:r w:rsidRPr="002B3EA9">
        <w:rPr>
          <w:sz w:val="28"/>
          <w:szCs w:val="28"/>
        </w:rPr>
        <w:t xml:space="preserve">своевременность и полноту представления отчетности, в том числе </w:t>
      </w:r>
      <w:r w:rsidR="002B3EA9">
        <w:rPr>
          <w:sz w:val="28"/>
          <w:szCs w:val="28"/>
        </w:rPr>
        <w:br/>
        <w:t xml:space="preserve">          </w:t>
      </w:r>
      <w:r w:rsidRPr="002B3EA9">
        <w:rPr>
          <w:sz w:val="28"/>
          <w:szCs w:val="28"/>
        </w:rPr>
        <w:t>бухгалтерской и статистической, по установленным формам учредителю;</w:t>
      </w:r>
    </w:p>
    <w:p w:rsidR="002715D1" w:rsidRP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 xml:space="preserve">- несет ответственность за организацию и качество воинского учета </w:t>
      </w:r>
      <w:r w:rsidR="002B3EA9">
        <w:rPr>
          <w:sz w:val="28"/>
          <w:szCs w:val="28"/>
        </w:rPr>
        <w:br/>
        <w:t xml:space="preserve">           </w:t>
      </w:r>
      <w:r w:rsidRPr="002B3EA9">
        <w:rPr>
          <w:sz w:val="28"/>
          <w:szCs w:val="28"/>
        </w:rPr>
        <w:t>согласно установленным правилам;</w:t>
      </w:r>
    </w:p>
    <w:p w:rsidR="002715D1" w:rsidRPr="002B3EA9" w:rsidRDefault="002715D1" w:rsidP="002B3EA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B3EA9">
        <w:rPr>
          <w:sz w:val="28"/>
          <w:szCs w:val="28"/>
        </w:rPr>
        <w:t xml:space="preserve">- выполняет другие функции, вытекающие из настоящего Устава и </w:t>
      </w:r>
      <w:r w:rsidR="002B3EA9">
        <w:rPr>
          <w:sz w:val="28"/>
          <w:szCs w:val="28"/>
        </w:rPr>
        <w:br/>
        <w:t xml:space="preserve">         </w:t>
      </w:r>
      <w:r w:rsidRPr="002B3EA9">
        <w:rPr>
          <w:sz w:val="28"/>
          <w:szCs w:val="28"/>
        </w:rPr>
        <w:t xml:space="preserve">Трудового договора, не противоречащие действующему законодательству </w:t>
      </w:r>
      <w:r w:rsidR="002B3EA9">
        <w:rPr>
          <w:sz w:val="28"/>
          <w:szCs w:val="28"/>
        </w:rPr>
        <w:br/>
        <w:t xml:space="preserve">          </w:t>
      </w:r>
      <w:r w:rsidRPr="002B3EA9">
        <w:rPr>
          <w:sz w:val="28"/>
          <w:szCs w:val="28"/>
        </w:rPr>
        <w:t>РФ.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4.2.5. Взаимоотношения работников и директора Учреждения, возникающие на основе трудового договора, регулируются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4.2.6. Указания директора обязательны для исполнения всеми работниками Учреждения.</w:t>
      </w:r>
    </w:p>
    <w:p w:rsidR="008E27F6" w:rsidRPr="00423EA7" w:rsidRDefault="008E27F6" w:rsidP="00423EA7">
      <w:pPr>
        <w:rPr>
          <w:sz w:val="28"/>
          <w:szCs w:val="28"/>
        </w:rPr>
      </w:pPr>
      <w:r w:rsidRPr="00423EA7">
        <w:rPr>
          <w:spacing w:val="1"/>
          <w:sz w:val="28"/>
          <w:szCs w:val="28"/>
        </w:rPr>
        <w:t>4</w:t>
      </w:r>
      <w:r w:rsidR="00EC2D47" w:rsidRPr="00423EA7">
        <w:rPr>
          <w:spacing w:val="1"/>
          <w:sz w:val="28"/>
          <w:szCs w:val="28"/>
        </w:rPr>
        <w:t>.</w:t>
      </w:r>
      <w:r w:rsidR="002715D1" w:rsidRPr="00423EA7">
        <w:rPr>
          <w:spacing w:val="1"/>
          <w:sz w:val="28"/>
          <w:szCs w:val="28"/>
        </w:rPr>
        <w:t xml:space="preserve">3. </w:t>
      </w:r>
      <w:r w:rsidR="00EC2D47" w:rsidRPr="00423EA7">
        <w:rPr>
          <w:spacing w:val="1"/>
          <w:sz w:val="28"/>
          <w:szCs w:val="28"/>
        </w:rPr>
        <w:t xml:space="preserve"> </w:t>
      </w:r>
      <w:r w:rsidRPr="00423EA7">
        <w:rPr>
          <w:sz w:val="28"/>
          <w:szCs w:val="28"/>
        </w:rPr>
        <w:t xml:space="preserve">В Учреждении формируются коллегиальные органы управления, к которым </w:t>
      </w:r>
    </w:p>
    <w:p w:rsidR="008E27F6" w:rsidRPr="00423EA7" w:rsidRDefault="008E27F6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>относятся:</w:t>
      </w:r>
    </w:p>
    <w:p w:rsidR="008E27F6" w:rsidRPr="00423EA7" w:rsidRDefault="002B3EA9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27F6" w:rsidRPr="00423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E27F6" w:rsidRPr="00423EA7">
        <w:rPr>
          <w:sz w:val="28"/>
          <w:szCs w:val="28"/>
        </w:rPr>
        <w:t xml:space="preserve">Общее собрание работников Учреждения; </w:t>
      </w:r>
    </w:p>
    <w:p w:rsidR="008E27F6" w:rsidRPr="00423EA7" w:rsidRDefault="002B3EA9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27F6" w:rsidRPr="00423EA7">
        <w:rPr>
          <w:sz w:val="28"/>
          <w:szCs w:val="28"/>
        </w:rPr>
        <w:t>-</w:t>
      </w:r>
      <w:r w:rsidR="009D7994" w:rsidRPr="009D7994">
        <w:rPr>
          <w:sz w:val="28"/>
          <w:szCs w:val="28"/>
        </w:rPr>
        <w:t xml:space="preserve"> </w:t>
      </w:r>
      <w:r w:rsidR="009D7994" w:rsidRPr="00423EA7">
        <w:rPr>
          <w:sz w:val="28"/>
          <w:szCs w:val="28"/>
        </w:rPr>
        <w:t>Управляющий Совет</w:t>
      </w:r>
      <w:r w:rsidR="008E27F6" w:rsidRPr="00423EA7">
        <w:rPr>
          <w:sz w:val="28"/>
          <w:szCs w:val="28"/>
        </w:rPr>
        <w:t>;</w:t>
      </w:r>
    </w:p>
    <w:p w:rsidR="008E27F6" w:rsidRPr="00423EA7" w:rsidRDefault="002B3EA9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994">
        <w:rPr>
          <w:sz w:val="28"/>
          <w:szCs w:val="28"/>
        </w:rPr>
        <w:t xml:space="preserve">- </w:t>
      </w:r>
      <w:r w:rsidR="009D7994" w:rsidRPr="00423EA7">
        <w:rPr>
          <w:sz w:val="28"/>
          <w:szCs w:val="28"/>
        </w:rPr>
        <w:t>Педагогический Совет</w:t>
      </w:r>
      <w:r w:rsidR="008E27F6" w:rsidRPr="00423EA7">
        <w:rPr>
          <w:sz w:val="28"/>
          <w:szCs w:val="28"/>
        </w:rPr>
        <w:t>;</w:t>
      </w:r>
    </w:p>
    <w:p w:rsidR="008E27F6" w:rsidRPr="00423EA7" w:rsidRDefault="008E27F6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>Деятельность коллегиальных органов управления регламентируется положениями об этих органах.</w:t>
      </w:r>
    </w:p>
    <w:p w:rsidR="002715D1" w:rsidRPr="00423EA7" w:rsidRDefault="008E27F6" w:rsidP="00423EA7">
      <w:pPr>
        <w:widowControl w:val="0"/>
        <w:rPr>
          <w:sz w:val="28"/>
          <w:szCs w:val="28"/>
        </w:rPr>
      </w:pPr>
      <w:r w:rsidRPr="00423EA7">
        <w:rPr>
          <w:sz w:val="28"/>
          <w:szCs w:val="28"/>
        </w:rPr>
        <w:t xml:space="preserve">   </w:t>
      </w:r>
      <w:r w:rsidR="00EC2D47" w:rsidRPr="00423EA7">
        <w:rPr>
          <w:sz w:val="28"/>
          <w:szCs w:val="28"/>
        </w:rPr>
        <w:t>В Учреждении могут быть образованы и иные органы самоуправления, деятельность которых регламентируется соот</w:t>
      </w:r>
      <w:r w:rsidR="002715D1" w:rsidRPr="00423EA7">
        <w:rPr>
          <w:sz w:val="28"/>
          <w:szCs w:val="28"/>
        </w:rPr>
        <w:t>ветствующими локальными актами.</w:t>
      </w:r>
    </w:p>
    <w:p w:rsidR="006E5B80" w:rsidRPr="00423EA7" w:rsidRDefault="002715D1" w:rsidP="00423EA7">
      <w:pPr>
        <w:widowControl w:val="0"/>
        <w:rPr>
          <w:sz w:val="28"/>
          <w:szCs w:val="28"/>
        </w:rPr>
      </w:pPr>
      <w:r w:rsidRPr="00423EA7">
        <w:rPr>
          <w:sz w:val="28"/>
          <w:szCs w:val="28"/>
        </w:rPr>
        <w:t xml:space="preserve"> 4</w:t>
      </w:r>
      <w:r w:rsidR="006E5B80" w:rsidRPr="00423EA7">
        <w:rPr>
          <w:sz w:val="28"/>
          <w:szCs w:val="28"/>
        </w:rPr>
        <w:t xml:space="preserve">.4. </w:t>
      </w:r>
      <w:r w:rsidR="006E5B80" w:rsidRPr="002B3EA9">
        <w:rPr>
          <w:b/>
          <w:sz w:val="28"/>
          <w:szCs w:val="28"/>
        </w:rPr>
        <w:t>Общее собрание работников Учреждения</w:t>
      </w:r>
      <w:r w:rsidR="006E5B80" w:rsidRPr="00423EA7">
        <w:rPr>
          <w:sz w:val="28"/>
          <w:szCs w:val="28"/>
        </w:rPr>
        <w:t>:</w:t>
      </w:r>
    </w:p>
    <w:p w:rsidR="002715D1" w:rsidRPr="002B3EA9" w:rsidRDefault="002715D1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    4</w:t>
      </w:r>
      <w:r w:rsidR="006E5B80" w:rsidRPr="00423EA7">
        <w:rPr>
          <w:sz w:val="28"/>
          <w:szCs w:val="28"/>
        </w:rPr>
        <w:t>.4.1.</w:t>
      </w:r>
      <w:r w:rsidRPr="002B3EA9">
        <w:rPr>
          <w:sz w:val="28"/>
          <w:szCs w:val="28"/>
        </w:rPr>
        <w:t>Общее собрание работников Учреждения является постоянно действующим высшим органом коллегиального управления</w:t>
      </w:r>
      <w:proofErr w:type="gramStart"/>
      <w:r w:rsidRPr="002B3EA9">
        <w:rPr>
          <w:sz w:val="28"/>
          <w:szCs w:val="28"/>
        </w:rPr>
        <w:t xml:space="preserve"> .</w:t>
      </w:r>
      <w:proofErr w:type="gramEnd"/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В Общем собрании участвуют все работники,  работающие в Учреждении по основному месту работы.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3EA9">
        <w:rPr>
          <w:sz w:val="28"/>
          <w:szCs w:val="28"/>
        </w:rPr>
        <w:t>4.4.2. Общее собрание действует бессрочно.</w:t>
      </w:r>
    </w:p>
    <w:p w:rsidR="006E5B80" w:rsidRPr="002B3EA9" w:rsidRDefault="002715D1" w:rsidP="00423EA7">
      <w:pPr>
        <w:rPr>
          <w:sz w:val="28"/>
          <w:szCs w:val="28"/>
        </w:rPr>
      </w:pPr>
      <w:r w:rsidRPr="002B3EA9">
        <w:rPr>
          <w:sz w:val="28"/>
          <w:szCs w:val="28"/>
        </w:rPr>
        <w:lastRenderedPageBreak/>
        <w:t xml:space="preserve">        </w:t>
      </w:r>
      <w:r w:rsidR="00E4506E" w:rsidRPr="002B3EA9">
        <w:rPr>
          <w:sz w:val="28"/>
          <w:szCs w:val="28"/>
        </w:rPr>
        <w:t xml:space="preserve"> </w:t>
      </w:r>
      <w:r w:rsidRPr="002B3EA9">
        <w:rPr>
          <w:sz w:val="28"/>
          <w:szCs w:val="28"/>
        </w:rPr>
        <w:t xml:space="preserve"> 4</w:t>
      </w:r>
      <w:r w:rsidR="006E5B80" w:rsidRPr="002B3EA9">
        <w:rPr>
          <w:sz w:val="28"/>
          <w:szCs w:val="28"/>
        </w:rPr>
        <w:t>.4</w:t>
      </w:r>
      <w:r w:rsidRPr="002B3EA9">
        <w:rPr>
          <w:sz w:val="28"/>
          <w:szCs w:val="28"/>
        </w:rPr>
        <w:t>.3</w:t>
      </w:r>
      <w:r w:rsidR="006E5B80" w:rsidRPr="002B3EA9">
        <w:rPr>
          <w:sz w:val="28"/>
          <w:szCs w:val="28"/>
        </w:rPr>
        <w:t xml:space="preserve">.Полномочия Общего собрание работников Учреждения: </w:t>
      </w:r>
    </w:p>
    <w:p w:rsidR="009D7994" w:rsidRPr="002B3EA9" w:rsidRDefault="002B3EA9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BA6">
        <w:rPr>
          <w:sz w:val="28"/>
          <w:szCs w:val="28"/>
        </w:rPr>
        <w:t xml:space="preserve"> </w:t>
      </w:r>
      <w:r w:rsidR="002715D1" w:rsidRPr="002B3EA9">
        <w:rPr>
          <w:sz w:val="28"/>
          <w:szCs w:val="28"/>
        </w:rPr>
        <w:t xml:space="preserve"> </w:t>
      </w:r>
      <w:r w:rsidR="006E5B80" w:rsidRPr="002B3EA9">
        <w:rPr>
          <w:sz w:val="28"/>
          <w:szCs w:val="28"/>
        </w:rPr>
        <w:t xml:space="preserve">- обсуждать и принимать Устав, Коллективный договор, Правила </w:t>
      </w:r>
      <w:r>
        <w:rPr>
          <w:sz w:val="28"/>
          <w:szCs w:val="28"/>
        </w:rPr>
        <w:br/>
        <w:t xml:space="preserve">             </w:t>
      </w:r>
      <w:r w:rsidR="006E5B80" w:rsidRPr="002B3EA9">
        <w:rPr>
          <w:sz w:val="28"/>
          <w:szCs w:val="28"/>
        </w:rPr>
        <w:t xml:space="preserve">внутреннего трудового распорядка; </w:t>
      </w:r>
    </w:p>
    <w:p w:rsidR="006E5B80" w:rsidRPr="002B3EA9" w:rsidRDefault="009D7994" w:rsidP="00423EA7">
      <w:pPr>
        <w:rPr>
          <w:sz w:val="28"/>
          <w:szCs w:val="28"/>
        </w:rPr>
      </w:pPr>
      <w:r w:rsidRPr="002B3EA9">
        <w:rPr>
          <w:sz w:val="28"/>
          <w:szCs w:val="28"/>
        </w:rPr>
        <w:t xml:space="preserve">         </w:t>
      </w:r>
      <w:r w:rsidR="002715D1" w:rsidRPr="002B3EA9">
        <w:rPr>
          <w:sz w:val="28"/>
          <w:szCs w:val="28"/>
        </w:rPr>
        <w:t xml:space="preserve">  </w:t>
      </w:r>
      <w:r w:rsidR="006E5B80" w:rsidRPr="002B3EA9">
        <w:rPr>
          <w:sz w:val="28"/>
          <w:szCs w:val="28"/>
        </w:rPr>
        <w:t>- заслушивать  Директора по итогам деятельности Учреждения, отдельных</w:t>
      </w:r>
      <w:r w:rsidR="002B3EA9">
        <w:rPr>
          <w:sz w:val="28"/>
          <w:szCs w:val="28"/>
        </w:rPr>
        <w:t xml:space="preserve"> </w:t>
      </w:r>
      <w:r w:rsidR="006E5B80" w:rsidRPr="002B3EA9">
        <w:rPr>
          <w:sz w:val="28"/>
          <w:szCs w:val="28"/>
        </w:rPr>
        <w:t xml:space="preserve">работников. </w:t>
      </w:r>
    </w:p>
    <w:p w:rsidR="002715D1" w:rsidRPr="002B3EA9" w:rsidRDefault="002B3EA9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5D1" w:rsidRPr="002B3EA9">
        <w:rPr>
          <w:sz w:val="28"/>
          <w:szCs w:val="28"/>
        </w:rPr>
        <w:t xml:space="preserve">- принимает локальные акты, регулирующие трудовые отношения с </w:t>
      </w:r>
      <w:r>
        <w:rPr>
          <w:sz w:val="28"/>
          <w:szCs w:val="28"/>
        </w:rPr>
        <w:br/>
        <w:t xml:space="preserve">          </w:t>
      </w:r>
      <w:r w:rsidR="00844BA6">
        <w:rPr>
          <w:sz w:val="28"/>
          <w:szCs w:val="28"/>
        </w:rPr>
        <w:t xml:space="preserve"> </w:t>
      </w:r>
      <w:r w:rsidR="002715D1" w:rsidRPr="002B3EA9">
        <w:rPr>
          <w:sz w:val="28"/>
          <w:szCs w:val="28"/>
        </w:rPr>
        <w:t xml:space="preserve">работниками Учреждения, включая инструкции по охране труда, </w:t>
      </w:r>
      <w:r>
        <w:rPr>
          <w:sz w:val="28"/>
          <w:szCs w:val="28"/>
        </w:rPr>
        <w:br/>
        <w:t xml:space="preserve">          </w:t>
      </w:r>
      <w:r w:rsidR="002715D1" w:rsidRPr="002B3EA9">
        <w:rPr>
          <w:sz w:val="28"/>
          <w:szCs w:val="28"/>
        </w:rPr>
        <w:t>положение о комиссии по охране труда;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- применяет к членам трудового коллектива меры общественного </w:t>
      </w:r>
      <w:r w:rsidR="002B3EA9">
        <w:rPr>
          <w:sz w:val="28"/>
          <w:szCs w:val="28"/>
        </w:rPr>
        <w:br/>
        <w:t xml:space="preserve">           </w:t>
      </w:r>
      <w:r w:rsidRPr="002B3EA9">
        <w:rPr>
          <w:sz w:val="28"/>
          <w:szCs w:val="28"/>
        </w:rPr>
        <w:t>воздействия за нарушение трудовой дисциплины;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- обсуждает вопросы материально-технического обеспечения и оснащения образовательного процесса;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- принимает положение о социальной поддержке работников Учреждения </w:t>
      </w:r>
      <w:r w:rsidR="002B3EA9">
        <w:rPr>
          <w:sz w:val="28"/>
          <w:szCs w:val="28"/>
        </w:rPr>
        <w:br/>
        <w:t xml:space="preserve">           </w:t>
      </w:r>
      <w:r w:rsidRPr="002B3EA9">
        <w:rPr>
          <w:sz w:val="28"/>
          <w:szCs w:val="28"/>
        </w:rPr>
        <w:t>и решения о социальной поддержке работников Учреждения;</w:t>
      </w:r>
    </w:p>
    <w:p w:rsid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 xml:space="preserve">- определяет критерии и показатели эффективности деятельности </w:t>
      </w:r>
      <w:r w:rsidR="002B3EA9">
        <w:rPr>
          <w:sz w:val="28"/>
          <w:szCs w:val="28"/>
        </w:rPr>
        <w:br/>
        <w:t xml:space="preserve">         </w:t>
      </w:r>
      <w:r w:rsidRPr="002B3EA9">
        <w:rPr>
          <w:sz w:val="28"/>
          <w:szCs w:val="28"/>
        </w:rPr>
        <w:t xml:space="preserve">работников, входящих в положение об оплате труда и стимулировании 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работников;</w:t>
      </w:r>
    </w:p>
    <w:p w:rsidR="002715D1" w:rsidRPr="002B3EA9" w:rsidRDefault="009D7994" w:rsidP="009D7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EA9">
        <w:rPr>
          <w:sz w:val="28"/>
          <w:szCs w:val="28"/>
        </w:rPr>
        <w:t xml:space="preserve">     </w:t>
      </w:r>
      <w:r w:rsidR="002B3EA9">
        <w:rPr>
          <w:sz w:val="28"/>
          <w:szCs w:val="28"/>
        </w:rPr>
        <w:t xml:space="preserve"> </w:t>
      </w:r>
      <w:r w:rsidRPr="002B3EA9">
        <w:rPr>
          <w:sz w:val="28"/>
          <w:szCs w:val="28"/>
        </w:rPr>
        <w:t xml:space="preserve">   </w:t>
      </w:r>
      <w:r w:rsidR="002715D1" w:rsidRPr="002B3EA9">
        <w:rPr>
          <w:sz w:val="28"/>
          <w:szCs w:val="28"/>
        </w:rPr>
        <w:t>- избирает представителей работников в органы и комиссии Учреждения;</w:t>
      </w:r>
    </w:p>
    <w:p w:rsidR="002715D1" w:rsidRPr="002B3EA9" w:rsidRDefault="002715D1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3EA9">
        <w:rPr>
          <w:sz w:val="28"/>
          <w:szCs w:val="28"/>
        </w:rPr>
        <w:t>- рассматривает иные вопросы деятельности Учреждения, принятые Общим собранием к своему рассмотрению либо вынесенные на его рассмотрение Директором Учреждения.</w:t>
      </w:r>
    </w:p>
    <w:p w:rsidR="006E5B80" w:rsidRPr="00423EA7" w:rsidRDefault="00DC6E18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</w:t>
      </w:r>
      <w:r w:rsidR="00423EA7">
        <w:rPr>
          <w:sz w:val="28"/>
          <w:szCs w:val="28"/>
        </w:rPr>
        <w:t xml:space="preserve">      </w:t>
      </w:r>
      <w:r w:rsidRPr="00423EA7">
        <w:rPr>
          <w:sz w:val="28"/>
          <w:szCs w:val="28"/>
        </w:rPr>
        <w:t>4</w:t>
      </w:r>
      <w:r w:rsidR="006E5B80" w:rsidRPr="00423EA7">
        <w:rPr>
          <w:sz w:val="28"/>
          <w:szCs w:val="28"/>
        </w:rPr>
        <w:t>.4.</w:t>
      </w:r>
      <w:r w:rsidRPr="00423EA7">
        <w:rPr>
          <w:sz w:val="28"/>
          <w:szCs w:val="28"/>
        </w:rPr>
        <w:t>4</w:t>
      </w:r>
      <w:r w:rsidR="006E5B80" w:rsidRPr="00423EA7">
        <w:rPr>
          <w:sz w:val="28"/>
          <w:szCs w:val="28"/>
        </w:rPr>
        <w:t>.</w:t>
      </w:r>
      <w:r w:rsidR="00423EA7">
        <w:rPr>
          <w:sz w:val="28"/>
          <w:szCs w:val="28"/>
        </w:rPr>
        <w:t xml:space="preserve"> </w:t>
      </w:r>
      <w:r w:rsidR="006E5B80" w:rsidRPr="00423EA7">
        <w:rPr>
          <w:sz w:val="28"/>
          <w:szCs w:val="28"/>
        </w:rPr>
        <w:t xml:space="preserve">Для ведения Общего собрания работников Учреждения открытым голосованием избирается его председатель и секретарь. </w:t>
      </w:r>
    </w:p>
    <w:p w:rsidR="00423EA7" w:rsidRDefault="00423EA7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E18" w:rsidRPr="00423EA7">
        <w:rPr>
          <w:sz w:val="28"/>
          <w:szCs w:val="28"/>
        </w:rPr>
        <w:t xml:space="preserve">     4.</w:t>
      </w:r>
      <w:r w:rsidR="006E5B80" w:rsidRPr="00423EA7">
        <w:rPr>
          <w:sz w:val="28"/>
          <w:szCs w:val="28"/>
        </w:rPr>
        <w:t>4.</w:t>
      </w:r>
      <w:r w:rsidR="00DC6E18" w:rsidRPr="00423EA7">
        <w:rPr>
          <w:sz w:val="28"/>
          <w:szCs w:val="28"/>
        </w:rPr>
        <w:t>5</w:t>
      </w:r>
      <w:r w:rsidR="006E5B80" w:rsidRPr="00423EA7">
        <w:rPr>
          <w:sz w:val="28"/>
          <w:szCs w:val="28"/>
        </w:rPr>
        <w:t>.Общее собрание работников Учреждения с</w:t>
      </w:r>
      <w:r>
        <w:rPr>
          <w:sz w:val="28"/>
          <w:szCs w:val="28"/>
        </w:rPr>
        <w:t xml:space="preserve">обирается не реже 2 раз в год. </w:t>
      </w:r>
    </w:p>
    <w:p w:rsidR="00DC6E18" w:rsidRPr="00423EA7" w:rsidRDefault="00DC6E18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4</w:t>
      </w:r>
      <w:r w:rsidR="006E5B80" w:rsidRPr="00423EA7">
        <w:rPr>
          <w:sz w:val="28"/>
          <w:szCs w:val="28"/>
        </w:rPr>
        <w:t>.4.</w:t>
      </w:r>
      <w:r w:rsidRPr="00423EA7">
        <w:rPr>
          <w:sz w:val="28"/>
          <w:szCs w:val="28"/>
        </w:rPr>
        <w:t>6</w:t>
      </w:r>
      <w:r w:rsidR="006E5B80" w:rsidRPr="00423EA7">
        <w:rPr>
          <w:sz w:val="28"/>
          <w:szCs w:val="28"/>
        </w:rPr>
        <w:t>. Решение Общего собрания работников Учреждения правомочно, если на собрании или заседании присутствует более половины его членов. Решение Общего собрания работников Учреждения принимается большинством голосов членов, присутствующих на заседании.</w:t>
      </w:r>
      <w:r w:rsidRPr="00423EA7">
        <w:rPr>
          <w:sz w:val="28"/>
          <w:szCs w:val="28"/>
        </w:rPr>
        <w:t xml:space="preserve"> </w:t>
      </w:r>
    </w:p>
    <w:p w:rsidR="00DC6E18" w:rsidRPr="00423EA7" w:rsidRDefault="00DC6E18" w:rsidP="00423E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EA7">
        <w:rPr>
          <w:sz w:val="28"/>
          <w:szCs w:val="28"/>
        </w:rPr>
        <w:t>Решение оформляется протоколом, который хранится в делах Учреждения.</w:t>
      </w:r>
    </w:p>
    <w:p w:rsidR="00EC2D47" w:rsidRPr="00423EA7" w:rsidRDefault="00DC6E18" w:rsidP="00423EA7">
      <w:pPr>
        <w:shd w:val="clear" w:color="auto" w:fill="FFFFFF"/>
        <w:tabs>
          <w:tab w:val="left" w:pos="1080"/>
        </w:tabs>
        <w:rPr>
          <w:spacing w:val="-1"/>
          <w:sz w:val="28"/>
          <w:szCs w:val="28"/>
        </w:rPr>
      </w:pPr>
      <w:r w:rsidRPr="00423EA7">
        <w:rPr>
          <w:spacing w:val="5"/>
          <w:sz w:val="28"/>
          <w:szCs w:val="28"/>
        </w:rPr>
        <w:t>4</w:t>
      </w:r>
      <w:r w:rsidR="00EC2D47" w:rsidRPr="00423EA7">
        <w:rPr>
          <w:spacing w:val="5"/>
          <w:sz w:val="28"/>
          <w:szCs w:val="28"/>
        </w:rPr>
        <w:t xml:space="preserve">.5. </w:t>
      </w:r>
      <w:r w:rsidR="00EC2D47" w:rsidRPr="00423EA7">
        <w:rPr>
          <w:b/>
          <w:spacing w:val="5"/>
          <w:sz w:val="28"/>
          <w:szCs w:val="28"/>
        </w:rPr>
        <w:t xml:space="preserve">Управляющий </w:t>
      </w:r>
      <w:r w:rsidR="00EC2D47" w:rsidRPr="00423EA7">
        <w:rPr>
          <w:b/>
          <w:bCs/>
          <w:spacing w:val="5"/>
          <w:sz w:val="28"/>
          <w:szCs w:val="28"/>
        </w:rPr>
        <w:t>Совет</w:t>
      </w:r>
      <w:r w:rsidR="00EC2D47" w:rsidRPr="00423EA7">
        <w:rPr>
          <w:bCs/>
          <w:spacing w:val="5"/>
          <w:sz w:val="28"/>
          <w:szCs w:val="28"/>
        </w:rPr>
        <w:t xml:space="preserve"> </w:t>
      </w:r>
      <w:r w:rsidR="00EC2D47" w:rsidRPr="00423EA7">
        <w:rPr>
          <w:spacing w:val="5"/>
          <w:sz w:val="28"/>
          <w:szCs w:val="28"/>
        </w:rPr>
        <w:t xml:space="preserve">образовательного учреждения – коллегиальный орган, наделенный полномочиями по осуществлению управленческих функций в соответствии с настоящим Уставом и </w:t>
      </w:r>
      <w:r w:rsidR="00EC2D47" w:rsidRPr="00423EA7">
        <w:rPr>
          <w:bCs/>
          <w:spacing w:val="-1"/>
          <w:sz w:val="28"/>
          <w:szCs w:val="28"/>
        </w:rPr>
        <w:t xml:space="preserve">«Положением </w:t>
      </w:r>
      <w:r w:rsidR="00EC2D47" w:rsidRPr="00423EA7">
        <w:rPr>
          <w:spacing w:val="-1"/>
          <w:sz w:val="28"/>
          <w:szCs w:val="28"/>
        </w:rPr>
        <w:t>об Управляющем совете».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4.5.1. Управляющий совет состоит из представителей родителей (законных представителей) обучающихся, работников Учреждения, директора Учреждения.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4.5.2. Члены Управляющего совета из числа участников образовательного процесса избираются путем голосования на общем собрании в начале каждого учебного года сроком на один год. 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Директор Учреждения входит в состав Управляющего совета по должности как представитель администрации Учреждения.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В состав Управляющего совета может быть делегирован представитель Учредителя.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lastRenderedPageBreak/>
        <w:t>4.5.3.Участие в выборах является свободным и добровольным. Члены Управляющего совета избираются простым большинством голосов.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4.5.4.</w:t>
      </w:r>
      <w:r w:rsidR="009D7994" w:rsidRP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>Выборы в Управляющий совет назначаются директором Учреждения в соответствии с Положением об Управляющем совете.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4.5.5. Форма и процедура выборов определяется об Управляющем совете.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4.5.6. Управляющий совет работает на общественных началах.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4.5.7.Заседания Управляющего совета проводятся не реже четырех раз в год.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4.5.8. Заседание правомочно, если на нем присутствует не менее половины членов Управляющего совета. Решение считается принятым, если за него проголосовало более половины присутствующих. Решение оформляется протоколом, который хранится в делах Учреждения.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4.5.9. Управляющий совет: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принимает положения, инструкции, правила и другие локальные нормативные акты, регламентирующие деятельность Учреждения в части соблюдения прав участников образовательного процесса;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принимает отчет о результатах </w:t>
      </w:r>
      <w:proofErr w:type="spellStart"/>
      <w:r w:rsidRPr="00844BA6">
        <w:rPr>
          <w:sz w:val="28"/>
          <w:szCs w:val="28"/>
        </w:rPr>
        <w:t>самообследования</w:t>
      </w:r>
      <w:proofErr w:type="spellEnd"/>
      <w:r w:rsidRPr="00844BA6">
        <w:rPr>
          <w:sz w:val="28"/>
          <w:szCs w:val="28"/>
        </w:rPr>
        <w:t>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принимает программу развития Учреждения;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согласовывает режим работы Учреждения;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содействует привлечению внебюджетных сре</w:t>
      </w:r>
      <w:proofErr w:type="gramStart"/>
      <w:r w:rsidRPr="00844BA6">
        <w:rPr>
          <w:sz w:val="28"/>
          <w:szCs w:val="28"/>
        </w:rPr>
        <w:t>дств дл</w:t>
      </w:r>
      <w:proofErr w:type="gramEnd"/>
      <w:r w:rsidRPr="00844BA6">
        <w:rPr>
          <w:sz w:val="28"/>
          <w:szCs w:val="28"/>
        </w:rPr>
        <w:t>я обеспечения деятельности и развития Учреждения, утверждает направления их расходования;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вносит предложения по составлению плана финансово-хозяйственной деятельности Учреждения;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рассматривает жалобы и заявления участников образовательного процесса Учреждения;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согласовывает распределение выплат и доплат работникам Учреждения из стимулирующего фонда;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осуществляет </w:t>
      </w:r>
      <w:proofErr w:type="gramStart"/>
      <w:r w:rsidRPr="00844BA6">
        <w:rPr>
          <w:sz w:val="28"/>
          <w:szCs w:val="28"/>
        </w:rPr>
        <w:t>контроль за</w:t>
      </w:r>
      <w:proofErr w:type="gramEnd"/>
      <w:r w:rsidRPr="00844BA6">
        <w:rPr>
          <w:sz w:val="28"/>
          <w:szCs w:val="28"/>
        </w:rPr>
        <w:t xml:space="preserve"> соблюдением условий обучения, воспитания и труда в Учреждении.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4.5.10. Решения Управляющего совета не должны противоречить действующему законодательству РФ, интересам Учреждения.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4.5.11. Учредитель вправе распустить Управляющий совет в случаях, если Управляющий совет: 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не проводит свои заседания в течение полугода;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не выполняет свои функции или принимает решения, противоречащие действующему законодательству РФ.</w:t>
      </w:r>
    </w:p>
    <w:p w:rsidR="00DC6E18" w:rsidRPr="00844BA6" w:rsidRDefault="00DC6E18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В новом составе Управляющий совет образуется в течение трех месяцев со дня издания Учредителем акта о роспуске Управляющего совета (время каникул в этот период не включается). </w:t>
      </w:r>
    </w:p>
    <w:p w:rsidR="00DC6E18" w:rsidRPr="00423EA7" w:rsidRDefault="00DC6E18" w:rsidP="00423EA7">
      <w:pPr>
        <w:widowControl w:val="0"/>
        <w:autoSpaceDE w:val="0"/>
        <w:autoSpaceDN w:val="0"/>
        <w:adjustRightInd w:val="0"/>
        <w:ind w:firstLine="720"/>
        <w:rPr>
          <w:color w:val="00B050"/>
          <w:sz w:val="28"/>
          <w:szCs w:val="28"/>
        </w:rPr>
      </w:pPr>
      <w:r w:rsidRPr="00844BA6">
        <w:rPr>
          <w:sz w:val="28"/>
          <w:szCs w:val="28"/>
        </w:rPr>
        <w:t xml:space="preserve">4.5.12. Директор Учреждения вправе самостоятельно принимать решение по вопросам, входящим в компетенцию Управляющего совета, в случае, если </w:t>
      </w:r>
      <w:r w:rsidRPr="00844BA6">
        <w:rPr>
          <w:sz w:val="28"/>
          <w:szCs w:val="28"/>
        </w:rPr>
        <w:lastRenderedPageBreak/>
        <w:t>Управляющий совет не принимает решение в установленные сроки, и отсутствие этого решения препятствует нормальной работе Учреждения. О принятом решении директор ставит в известность Учредителя</w:t>
      </w:r>
      <w:r w:rsidRPr="00423EA7">
        <w:rPr>
          <w:color w:val="00B050"/>
          <w:sz w:val="28"/>
          <w:szCs w:val="28"/>
        </w:rPr>
        <w:t>.</w:t>
      </w:r>
    </w:p>
    <w:p w:rsidR="00112B3C" w:rsidRDefault="008E27F6" w:rsidP="00112B3C">
      <w:pPr>
        <w:shd w:val="clear" w:color="auto" w:fill="FFFFFF"/>
        <w:ind w:right="10"/>
        <w:rPr>
          <w:spacing w:val="-3"/>
          <w:sz w:val="28"/>
          <w:szCs w:val="28"/>
        </w:rPr>
      </w:pPr>
      <w:r w:rsidRPr="00423EA7">
        <w:rPr>
          <w:sz w:val="28"/>
          <w:szCs w:val="28"/>
        </w:rPr>
        <w:t xml:space="preserve">  </w:t>
      </w:r>
      <w:r w:rsidR="00DC6E18" w:rsidRPr="00423EA7">
        <w:rPr>
          <w:sz w:val="28"/>
          <w:szCs w:val="28"/>
        </w:rPr>
        <w:t>4</w:t>
      </w:r>
      <w:r w:rsidR="00EC2D47" w:rsidRPr="00423EA7">
        <w:rPr>
          <w:sz w:val="28"/>
          <w:szCs w:val="28"/>
        </w:rPr>
        <w:t>.6.</w:t>
      </w:r>
      <w:r w:rsidR="00EC2D47" w:rsidRPr="00423EA7">
        <w:rPr>
          <w:noProof/>
          <w:sz w:val="28"/>
          <w:szCs w:val="28"/>
        </w:rPr>
        <w:t xml:space="preserve">  </w:t>
      </w:r>
      <w:r w:rsidR="00EC2D47" w:rsidRPr="00423EA7">
        <w:rPr>
          <w:sz w:val="28"/>
          <w:szCs w:val="28"/>
        </w:rPr>
        <w:t>В целях развития и совершенствования образовательного процесса, повышения профессионального мастерства и творческого роста учителей и воспитателей в Учреждении действует Педагогический совет – коллегиальный орган, объединяющий педагогических работников Учреждения.</w:t>
      </w:r>
      <w:r w:rsidR="00112B3C">
        <w:rPr>
          <w:spacing w:val="-3"/>
          <w:sz w:val="28"/>
          <w:szCs w:val="28"/>
        </w:rPr>
        <w:t xml:space="preserve">      </w:t>
      </w:r>
    </w:p>
    <w:p w:rsidR="00763B13" w:rsidRPr="00112B3C" w:rsidRDefault="00DC6E18" w:rsidP="00112B3C">
      <w:pPr>
        <w:shd w:val="clear" w:color="auto" w:fill="FFFFFF"/>
        <w:ind w:right="10"/>
        <w:rPr>
          <w:spacing w:val="-3"/>
          <w:sz w:val="28"/>
          <w:szCs w:val="28"/>
        </w:rPr>
      </w:pPr>
      <w:r w:rsidRPr="00423EA7">
        <w:rPr>
          <w:spacing w:val="-3"/>
          <w:sz w:val="28"/>
          <w:szCs w:val="28"/>
        </w:rPr>
        <w:t xml:space="preserve"> 4</w:t>
      </w:r>
      <w:r w:rsidR="00EC2D47" w:rsidRPr="00423EA7">
        <w:rPr>
          <w:spacing w:val="-3"/>
          <w:sz w:val="28"/>
          <w:szCs w:val="28"/>
        </w:rPr>
        <w:t xml:space="preserve">.7. </w:t>
      </w:r>
      <w:r w:rsidR="00763B13" w:rsidRPr="00E94ED3">
        <w:rPr>
          <w:b/>
          <w:sz w:val="28"/>
          <w:szCs w:val="28"/>
        </w:rPr>
        <w:t>Педагогический совет</w:t>
      </w:r>
      <w:r w:rsidR="00E94ED3">
        <w:rPr>
          <w:b/>
          <w:sz w:val="28"/>
          <w:szCs w:val="28"/>
        </w:rPr>
        <w:t xml:space="preserve"> Учреждения</w:t>
      </w:r>
      <w:r w:rsidR="00763B13" w:rsidRPr="00E94ED3">
        <w:rPr>
          <w:b/>
          <w:sz w:val="28"/>
          <w:szCs w:val="28"/>
        </w:rPr>
        <w:t xml:space="preserve">: </w:t>
      </w:r>
    </w:p>
    <w:p w:rsidR="00844BA6" w:rsidRDefault="00763B13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</w:t>
      </w:r>
      <w:r w:rsidR="00844BA6">
        <w:rPr>
          <w:sz w:val="28"/>
          <w:szCs w:val="28"/>
        </w:rPr>
        <w:t xml:space="preserve"> </w:t>
      </w:r>
      <w:r w:rsidRPr="00423EA7">
        <w:rPr>
          <w:sz w:val="28"/>
          <w:szCs w:val="28"/>
        </w:rPr>
        <w:t xml:space="preserve">  </w:t>
      </w:r>
      <w:r w:rsidR="00844BA6">
        <w:rPr>
          <w:sz w:val="28"/>
          <w:szCs w:val="28"/>
        </w:rPr>
        <w:t xml:space="preserve">   </w:t>
      </w:r>
      <w:r w:rsidR="00DC6E18" w:rsidRPr="00423EA7">
        <w:rPr>
          <w:sz w:val="28"/>
          <w:szCs w:val="28"/>
        </w:rPr>
        <w:t>4</w:t>
      </w:r>
      <w:r w:rsidRPr="00423EA7">
        <w:rPr>
          <w:sz w:val="28"/>
          <w:szCs w:val="28"/>
        </w:rPr>
        <w:t>.7.1.  Педагогический Совет Учреждения</w:t>
      </w:r>
      <w:r w:rsidR="00E94ED3">
        <w:rPr>
          <w:sz w:val="28"/>
          <w:szCs w:val="28"/>
        </w:rPr>
        <w:t xml:space="preserve"> (далее – Педагогический совет) является постоянно действующим </w:t>
      </w:r>
      <w:r w:rsidR="00425AE5">
        <w:rPr>
          <w:sz w:val="28"/>
          <w:szCs w:val="28"/>
        </w:rPr>
        <w:t>органом коллегиального  управления, осуществляющим общее руководство образовательным процессом.</w:t>
      </w:r>
      <w:r w:rsidRPr="00423EA7">
        <w:rPr>
          <w:sz w:val="28"/>
          <w:szCs w:val="28"/>
        </w:rPr>
        <w:t xml:space="preserve">    </w:t>
      </w:r>
    </w:p>
    <w:p w:rsidR="00425AE5" w:rsidRDefault="00763B13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</w:t>
      </w:r>
      <w:r w:rsidR="00425AE5">
        <w:rPr>
          <w:sz w:val="28"/>
          <w:szCs w:val="28"/>
        </w:rPr>
        <w:t xml:space="preserve">    </w:t>
      </w:r>
      <w:r w:rsidR="00844BA6">
        <w:rPr>
          <w:sz w:val="28"/>
          <w:szCs w:val="28"/>
        </w:rPr>
        <w:t xml:space="preserve">    </w:t>
      </w:r>
      <w:r w:rsidR="00DC6E18" w:rsidRPr="00423EA7">
        <w:rPr>
          <w:sz w:val="28"/>
          <w:szCs w:val="28"/>
        </w:rPr>
        <w:t>4</w:t>
      </w:r>
      <w:r w:rsidRPr="00423EA7">
        <w:rPr>
          <w:sz w:val="28"/>
          <w:szCs w:val="28"/>
        </w:rPr>
        <w:t>.7.2.Членами педагогического совета являются все пед</w:t>
      </w:r>
      <w:r w:rsidR="00425AE5">
        <w:rPr>
          <w:sz w:val="28"/>
          <w:szCs w:val="28"/>
        </w:rPr>
        <w:t xml:space="preserve">агогические работники. </w:t>
      </w:r>
      <w:proofErr w:type="gramStart"/>
      <w:r w:rsidR="00425AE5">
        <w:rPr>
          <w:sz w:val="28"/>
          <w:szCs w:val="28"/>
        </w:rPr>
        <w:t>Состоящие в трудовых отношениях с Учреждением (в том числе работающие по совместительству и на условиях почасовой оплаты)</w:t>
      </w:r>
      <w:r w:rsidRPr="00423EA7">
        <w:rPr>
          <w:sz w:val="28"/>
          <w:szCs w:val="28"/>
        </w:rPr>
        <w:t xml:space="preserve">. </w:t>
      </w:r>
      <w:proofErr w:type="gramEnd"/>
    </w:p>
    <w:p w:rsidR="00763B13" w:rsidRPr="00423EA7" w:rsidRDefault="00844BA6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5AE5">
        <w:rPr>
          <w:sz w:val="28"/>
          <w:szCs w:val="28"/>
        </w:rPr>
        <w:t xml:space="preserve">4.7.3. Для ведения Педагогического совета открытым голосованием избираются его председатель </w:t>
      </w:r>
      <w:r w:rsidR="00763B13" w:rsidRPr="00423EA7">
        <w:rPr>
          <w:sz w:val="28"/>
          <w:szCs w:val="28"/>
        </w:rPr>
        <w:t xml:space="preserve"> </w:t>
      </w:r>
      <w:r w:rsidR="00425AE5">
        <w:rPr>
          <w:sz w:val="28"/>
          <w:szCs w:val="28"/>
        </w:rPr>
        <w:t xml:space="preserve">и </w:t>
      </w:r>
      <w:r w:rsidR="00763B13" w:rsidRPr="00423EA7">
        <w:rPr>
          <w:sz w:val="28"/>
          <w:szCs w:val="28"/>
        </w:rPr>
        <w:t xml:space="preserve">секретаря. </w:t>
      </w:r>
    </w:p>
    <w:p w:rsidR="00DC6E18" w:rsidRPr="00844BA6" w:rsidRDefault="00425AE5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4.7.4</w:t>
      </w:r>
      <w:r w:rsidR="00DC6E18" w:rsidRPr="00844BA6">
        <w:rPr>
          <w:sz w:val="28"/>
          <w:szCs w:val="28"/>
        </w:rPr>
        <w:t>.</w:t>
      </w:r>
      <w:r w:rsidRPr="00844BA6">
        <w:rPr>
          <w:sz w:val="28"/>
          <w:szCs w:val="28"/>
        </w:rPr>
        <w:t xml:space="preserve"> </w:t>
      </w:r>
      <w:r w:rsidR="00DC6E18" w:rsidRPr="00844BA6">
        <w:rPr>
          <w:sz w:val="28"/>
          <w:szCs w:val="28"/>
        </w:rPr>
        <w:t>В работе Педагогического совета по мере необходимости могут принимать участие представители Учредителя, руководители коллегиальных органов управления Учреждения, иные работники Учреждения, а также обучающиеся и их родители (законные представители) несовершеннолетних обучающихся при наличии согласия Педагогического совета.</w:t>
      </w:r>
    </w:p>
    <w:p w:rsidR="00DC6E18" w:rsidRPr="00844BA6" w:rsidRDefault="00C83F4A" w:rsidP="00423E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4.7.5</w:t>
      </w:r>
      <w:r w:rsidR="00DC6E18" w:rsidRPr="00844BA6">
        <w:rPr>
          <w:sz w:val="28"/>
          <w:szCs w:val="28"/>
        </w:rPr>
        <w:t>. Педагогический совет действует бессрочно.</w:t>
      </w:r>
    </w:p>
    <w:p w:rsidR="00763B13" w:rsidRPr="00423EA7" w:rsidRDefault="00763B13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 </w:t>
      </w:r>
      <w:r w:rsidR="00DC6E18" w:rsidRPr="00423EA7">
        <w:rPr>
          <w:sz w:val="28"/>
          <w:szCs w:val="28"/>
        </w:rPr>
        <w:t xml:space="preserve">     4</w:t>
      </w:r>
      <w:r w:rsidRPr="00423EA7">
        <w:rPr>
          <w:sz w:val="28"/>
          <w:szCs w:val="28"/>
        </w:rPr>
        <w:t>.7.</w:t>
      </w:r>
      <w:r w:rsidR="00C83F4A">
        <w:rPr>
          <w:sz w:val="28"/>
          <w:szCs w:val="28"/>
        </w:rPr>
        <w:t>6</w:t>
      </w:r>
      <w:r w:rsidRPr="00423EA7">
        <w:rPr>
          <w:sz w:val="28"/>
          <w:szCs w:val="28"/>
        </w:rPr>
        <w:t xml:space="preserve">. Заседания педагогического совета проводятся не реже одного раза в четверть. </w:t>
      </w:r>
    </w:p>
    <w:p w:rsidR="00844BA6" w:rsidRDefault="00763B13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</w:t>
      </w:r>
      <w:r w:rsidR="00861C12" w:rsidRPr="00423EA7">
        <w:rPr>
          <w:sz w:val="28"/>
          <w:szCs w:val="28"/>
        </w:rPr>
        <w:t xml:space="preserve">    </w:t>
      </w:r>
      <w:r w:rsidR="00844BA6">
        <w:rPr>
          <w:sz w:val="28"/>
          <w:szCs w:val="28"/>
        </w:rPr>
        <w:t xml:space="preserve"> </w:t>
      </w:r>
      <w:r w:rsidR="00861C12" w:rsidRPr="00423EA7">
        <w:rPr>
          <w:sz w:val="28"/>
          <w:szCs w:val="28"/>
        </w:rPr>
        <w:t xml:space="preserve"> 4.7.</w:t>
      </w:r>
      <w:r w:rsidR="00C83F4A">
        <w:rPr>
          <w:sz w:val="28"/>
          <w:szCs w:val="28"/>
        </w:rPr>
        <w:t>7</w:t>
      </w:r>
      <w:r w:rsidRPr="00423EA7">
        <w:rPr>
          <w:sz w:val="28"/>
          <w:szCs w:val="28"/>
        </w:rPr>
        <w:t xml:space="preserve">. Решение педагогического совета является правомочным, если на его заседании присутствуют более половины его членов. Решения на заседаниях педагогического совета принимаются простым большинством голосов его членов, присутствующих на заседании. </w:t>
      </w:r>
      <w:r w:rsidR="00C83F4A">
        <w:rPr>
          <w:sz w:val="28"/>
          <w:szCs w:val="28"/>
        </w:rPr>
        <w:t>Решение считается принятым, если за него проголосовало более половины присутствующих. Решение оформляется протоколом, который хранится в делах Учреждения.</w:t>
      </w:r>
    </w:p>
    <w:p w:rsidR="00763B13" w:rsidRDefault="00861C12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4</w:t>
      </w:r>
      <w:r w:rsidR="00763B13" w:rsidRPr="00423EA7">
        <w:rPr>
          <w:sz w:val="28"/>
          <w:szCs w:val="28"/>
        </w:rPr>
        <w:t>.8. К компетенции педагогического совета относятся:</w:t>
      </w:r>
    </w:p>
    <w:p w:rsidR="00C83F4A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1EC">
        <w:rPr>
          <w:sz w:val="28"/>
          <w:szCs w:val="28"/>
        </w:rPr>
        <w:t xml:space="preserve">- </w:t>
      </w:r>
      <w:r w:rsidR="00C83F4A">
        <w:rPr>
          <w:sz w:val="28"/>
          <w:szCs w:val="28"/>
        </w:rPr>
        <w:t>принимает образовательную программу Учреждения</w:t>
      </w:r>
      <w:r w:rsidR="006171EC">
        <w:rPr>
          <w:sz w:val="28"/>
          <w:szCs w:val="28"/>
        </w:rPr>
        <w:t>;</w:t>
      </w:r>
    </w:p>
    <w:p w:rsidR="006171EC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1EC">
        <w:rPr>
          <w:sz w:val="28"/>
          <w:szCs w:val="28"/>
        </w:rPr>
        <w:t xml:space="preserve"> - принимает и вносит изменения в положения, инструкции, правила и </w:t>
      </w:r>
      <w:r>
        <w:rPr>
          <w:sz w:val="28"/>
          <w:szCs w:val="28"/>
        </w:rPr>
        <w:br/>
        <w:t xml:space="preserve">      </w:t>
      </w:r>
      <w:r w:rsidR="00844BA6">
        <w:rPr>
          <w:sz w:val="28"/>
          <w:szCs w:val="28"/>
        </w:rPr>
        <w:t xml:space="preserve"> </w:t>
      </w:r>
      <w:r w:rsidR="006171EC">
        <w:rPr>
          <w:sz w:val="28"/>
          <w:szCs w:val="28"/>
        </w:rPr>
        <w:t xml:space="preserve">другие нормативные акты, регламентирующие образовательную </w:t>
      </w:r>
      <w:r>
        <w:rPr>
          <w:sz w:val="28"/>
          <w:szCs w:val="28"/>
        </w:rPr>
        <w:br/>
        <w:t xml:space="preserve">        </w:t>
      </w:r>
      <w:r w:rsidR="006171EC">
        <w:rPr>
          <w:sz w:val="28"/>
          <w:szCs w:val="28"/>
        </w:rPr>
        <w:t>деятельность Учреждения;</w:t>
      </w:r>
    </w:p>
    <w:p w:rsid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1EC">
        <w:rPr>
          <w:sz w:val="28"/>
          <w:szCs w:val="28"/>
        </w:rPr>
        <w:t xml:space="preserve">- производит выбор различных вариантов содержания образования, </w:t>
      </w:r>
    </w:p>
    <w:p w:rsidR="006171EC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1EC">
        <w:rPr>
          <w:sz w:val="28"/>
          <w:szCs w:val="28"/>
        </w:rPr>
        <w:t xml:space="preserve">форм, методов учебно-воспитательного процесса и способов их </w:t>
      </w:r>
      <w:r>
        <w:rPr>
          <w:sz w:val="28"/>
          <w:szCs w:val="28"/>
        </w:rPr>
        <w:br/>
        <w:t xml:space="preserve">         </w:t>
      </w:r>
      <w:r w:rsidR="006171EC">
        <w:rPr>
          <w:sz w:val="28"/>
          <w:szCs w:val="28"/>
        </w:rPr>
        <w:t>реализации;</w:t>
      </w:r>
    </w:p>
    <w:p w:rsid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BA6">
        <w:rPr>
          <w:sz w:val="28"/>
          <w:szCs w:val="28"/>
        </w:rPr>
        <w:t xml:space="preserve"> </w:t>
      </w:r>
      <w:r w:rsidR="006171EC">
        <w:rPr>
          <w:sz w:val="28"/>
          <w:szCs w:val="28"/>
        </w:rPr>
        <w:t xml:space="preserve">- осуществляет коллективный анализ </w:t>
      </w:r>
      <w:proofErr w:type="gramStart"/>
      <w:r w:rsidR="006171EC">
        <w:rPr>
          <w:sz w:val="28"/>
          <w:szCs w:val="28"/>
        </w:rPr>
        <w:t>учебно-воспитательного</w:t>
      </w:r>
      <w:proofErr w:type="gramEnd"/>
      <w:r w:rsidR="006171EC">
        <w:rPr>
          <w:sz w:val="28"/>
          <w:szCs w:val="28"/>
        </w:rPr>
        <w:t xml:space="preserve"> </w:t>
      </w:r>
    </w:p>
    <w:p w:rsidR="006171EC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BA6">
        <w:rPr>
          <w:sz w:val="28"/>
          <w:szCs w:val="28"/>
        </w:rPr>
        <w:t xml:space="preserve"> </w:t>
      </w:r>
      <w:r w:rsidR="006171EC">
        <w:rPr>
          <w:sz w:val="28"/>
          <w:szCs w:val="28"/>
        </w:rPr>
        <w:t>процесса, определяет пути его совершенствования;</w:t>
      </w:r>
    </w:p>
    <w:p w:rsidR="006171EC" w:rsidRPr="00423EA7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71EC">
        <w:rPr>
          <w:sz w:val="28"/>
          <w:szCs w:val="28"/>
        </w:rPr>
        <w:t>-   выявляет, обобщает, распространяет, внедряет педагогический опыт;</w:t>
      </w:r>
    </w:p>
    <w:p w:rsidR="00763B13" w:rsidRPr="00844BA6" w:rsidRDefault="00763B13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      </w:t>
      </w:r>
      <w:r w:rsidR="00112B3C">
        <w:rPr>
          <w:sz w:val="28"/>
          <w:szCs w:val="28"/>
        </w:rPr>
        <w:t xml:space="preserve">   </w:t>
      </w:r>
      <w:r w:rsidR="006171EC">
        <w:rPr>
          <w:sz w:val="28"/>
          <w:szCs w:val="28"/>
        </w:rPr>
        <w:t xml:space="preserve"> </w:t>
      </w:r>
      <w:r w:rsidRPr="00423EA7">
        <w:rPr>
          <w:sz w:val="28"/>
          <w:szCs w:val="28"/>
        </w:rPr>
        <w:t xml:space="preserve"> </w:t>
      </w:r>
      <w:r w:rsidR="006171EC" w:rsidRPr="00844BA6">
        <w:rPr>
          <w:sz w:val="28"/>
          <w:szCs w:val="28"/>
        </w:rPr>
        <w:t xml:space="preserve">- </w:t>
      </w:r>
      <w:r w:rsidRPr="00844BA6">
        <w:rPr>
          <w:sz w:val="28"/>
          <w:szCs w:val="28"/>
        </w:rPr>
        <w:t xml:space="preserve">принятие  решения о допуске </w:t>
      </w:r>
      <w:proofErr w:type="gramStart"/>
      <w:r w:rsidRPr="00844BA6">
        <w:rPr>
          <w:sz w:val="28"/>
          <w:szCs w:val="28"/>
        </w:rPr>
        <w:t>обучающихся</w:t>
      </w:r>
      <w:proofErr w:type="gramEnd"/>
      <w:r w:rsidRPr="00844BA6">
        <w:rPr>
          <w:sz w:val="28"/>
          <w:szCs w:val="28"/>
        </w:rPr>
        <w:t xml:space="preserve"> к государственной </w:t>
      </w:r>
      <w:r w:rsidR="00112B3C">
        <w:rPr>
          <w:sz w:val="28"/>
          <w:szCs w:val="28"/>
        </w:rPr>
        <w:br/>
        <w:t xml:space="preserve">           </w:t>
      </w:r>
      <w:r w:rsidRPr="00844BA6">
        <w:rPr>
          <w:sz w:val="28"/>
          <w:szCs w:val="28"/>
        </w:rPr>
        <w:t>итоговой аттестации;</w:t>
      </w:r>
    </w:p>
    <w:p w:rsidR="00763B13" w:rsidRPr="00844BA6" w:rsidRDefault="00763B1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</w:t>
      </w:r>
      <w:r w:rsidR="006171EC" w:rsidRPr="00844BA6">
        <w:rPr>
          <w:sz w:val="28"/>
          <w:szCs w:val="28"/>
        </w:rPr>
        <w:t xml:space="preserve">      </w:t>
      </w:r>
      <w:r w:rsidR="00112B3C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 xml:space="preserve"> </w:t>
      </w:r>
      <w:r w:rsidR="006171EC" w:rsidRPr="00844BA6">
        <w:rPr>
          <w:sz w:val="28"/>
          <w:szCs w:val="28"/>
        </w:rPr>
        <w:t xml:space="preserve">- </w:t>
      </w:r>
      <w:r w:rsidRPr="00844BA6">
        <w:rPr>
          <w:sz w:val="28"/>
          <w:szCs w:val="28"/>
        </w:rPr>
        <w:t xml:space="preserve">принятие решения о переводе обучающихся, освоивших в полном </w:t>
      </w:r>
      <w:r w:rsidR="00112B3C">
        <w:rPr>
          <w:sz w:val="28"/>
          <w:szCs w:val="28"/>
        </w:rPr>
        <w:br/>
        <w:t xml:space="preserve">         </w:t>
      </w:r>
      <w:r w:rsid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 xml:space="preserve">объеме образовательные программы  в следующий класс,  о переводе </w:t>
      </w:r>
      <w:r w:rsidR="00112B3C">
        <w:rPr>
          <w:sz w:val="28"/>
          <w:szCs w:val="28"/>
        </w:rPr>
        <w:br/>
      </w:r>
      <w:r w:rsidR="00112B3C">
        <w:rPr>
          <w:sz w:val="28"/>
          <w:szCs w:val="28"/>
        </w:rPr>
        <w:lastRenderedPageBreak/>
        <w:t xml:space="preserve">         </w:t>
      </w:r>
      <w:r w:rsid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 xml:space="preserve">обучающихся, имеющих академическую задолженность, о переводе </w:t>
      </w:r>
      <w:r w:rsidR="00112B3C">
        <w:rPr>
          <w:sz w:val="28"/>
          <w:szCs w:val="28"/>
        </w:rPr>
        <w:br/>
        <w:t xml:space="preserve">          </w:t>
      </w:r>
      <w:r w:rsid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 xml:space="preserve">обучающихся, не ликвидировавших академическую задолженность по </w:t>
      </w:r>
      <w:r w:rsidR="00112B3C">
        <w:rPr>
          <w:sz w:val="28"/>
          <w:szCs w:val="28"/>
        </w:rPr>
        <w:br/>
        <w:t xml:space="preserve">          </w:t>
      </w:r>
      <w:r w:rsid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 xml:space="preserve">результатам учебного года, на иные формы получения общего </w:t>
      </w:r>
      <w:r w:rsidR="00112B3C">
        <w:rPr>
          <w:sz w:val="28"/>
          <w:szCs w:val="28"/>
        </w:rPr>
        <w:br/>
        <w:t xml:space="preserve">          </w:t>
      </w:r>
      <w:r w:rsid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>образования по заявлению родителей (законных представителей);</w:t>
      </w:r>
    </w:p>
    <w:p w:rsidR="00844BA6" w:rsidRDefault="00763B1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 </w:t>
      </w:r>
      <w:r w:rsidR="00112B3C">
        <w:rPr>
          <w:sz w:val="28"/>
          <w:szCs w:val="28"/>
        </w:rPr>
        <w:t xml:space="preserve">    </w:t>
      </w:r>
      <w:r w:rsidR="006171EC" w:rsidRPr="00844BA6">
        <w:rPr>
          <w:sz w:val="28"/>
          <w:szCs w:val="28"/>
        </w:rPr>
        <w:t xml:space="preserve">- </w:t>
      </w:r>
      <w:r w:rsidRPr="00844BA6">
        <w:rPr>
          <w:sz w:val="28"/>
          <w:szCs w:val="28"/>
        </w:rPr>
        <w:t>принятие решения  о выдаче аттестатов об основном общем</w:t>
      </w:r>
    </w:p>
    <w:p w:rsidR="00763B13" w:rsidRP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3B13" w:rsidRPr="00844BA6">
        <w:rPr>
          <w:sz w:val="28"/>
          <w:szCs w:val="28"/>
        </w:rPr>
        <w:t xml:space="preserve"> образовании </w:t>
      </w:r>
      <w:r w:rsidR="00844BA6">
        <w:rPr>
          <w:sz w:val="28"/>
          <w:szCs w:val="28"/>
        </w:rPr>
        <w:t xml:space="preserve">  </w:t>
      </w:r>
      <w:r w:rsidR="00763B13" w:rsidRPr="00844BA6">
        <w:rPr>
          <w:sz w:val="28"/>
          <w:szCs w:val="28"/>
        </w:rPr>
        <w:t xml:space="preserve">и среднем общем образовании при успешном прохождении </w:t>
      </w:r>
      <w:r>
        <w:rPr>
          <w:sz w:val="28"/>
          <w:szCs w:val="28"/>
        </w:rPr>
        <w:br/>
        <w:t xml:space="preserve">        </w:t>
      </w:r>
      <w:proofErr w:type="gramStart"/>
      <w:r w:rsidR="00763B13" w:rsidRPr="00844BA6">
        <w:rPr>
          <w:sz w:val="28"/>
          <w:szCs w:val="28"/>
        </w:rPr>
        <w:t>обучающимися</w:t>
      </w:r>
      <w:proofErr w:type="gramEnd"/>
      <w:r w:rsidR="00763B13" w:rsidRPr="00844BA6">
        <w:rPr>
          <w:sz w:val="28"/>
          <w:szCs w:val="28"/>
        </w:rPr>
        <w:t xml:space="preserve"> государственной итоговой аттестации;</w:t>
      </w:r>
    </w:p>
    <w:p w:rsidR="006171EC" w:rsidRP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1EC" w:rsidRPr="00844BA6">
        <w:rPr>
          <w:sz w:val="28"/>
          <w:szCs w:val="28"/>
        </w:rPr>
        <w:t xml:space="preserve"> - принимает решение о награждении </w:t>
      </w:r>
      <w:proofErr w:type="gramStart"/>
      <w:r w:rsidR="006171EC" w:rsidRPr="00844BA6">
        <w:rPr>
          <w:sz w:val="28"/>
          <w:szCs w:val="28"/>
        </w:rPr>
        <w:t>обучающихся</w:t>
      </w:r>
      <w:proofErr w:type="gramEnd"/>
      <w:r w:rsidR="006171EC" w:rsidRPr="00844BA6">
        <w:rPr>
          <w:sz w:val="28"/>
          <w:szCs w:val="28"/>
        </w:rPr>
        <w:t>;</w:t>
      </w:r>
    </w:p>
    <w:p w:rsidR="00763B13" w:rsidRPr="00844BA6" w:rsidRDefault="00763B1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</w:t>
      </w:r>
      <w:r w:rsidR="00112B3C">
        <w:rPr>
          <w:sz w:val="28"/>
          <w:szCs w:val="28"/>
        </w:rPr>
        <w:t xml:space="preserve">    </w:t>
      </w:r>
      <w:r w:rsidR="006171EC" w:rsidRPr="00844BA6">
        <w:rPr>
          <w:sz w:val="28"/>
          <w:szCs w:val="28"/>
        </w:rPr>
        <w:t xml:space="preserve">- </w:t>
      </w:r>
      <w:r w:rsidRPr="00844BA6">
        <w:rPr>
          <w:sz w:val="28"/>
          <w:szCs w:val="28"/>
        </w:rPr>
        <w:t xml:space="preserve"> решение вопроса об отчислении обучающегося, достигшего возраста </w:t>
      </w:r>
      <w:r w:rsidR="00112B3C">
        <w:rPr>
          <w:sz w:val="28"/>
          <w:szCs w:val="28"/>
        </w:rPr>
        <w:br/>
        <w:t xml:space="preserve">       </w:t>
      </w:r>
      <w:r w:rsidR="00844BA6">
        <w:rPr>
          <w:sz w:val="28"/>
          <w:szCs w:val="28"/>
        </w:rPr>
        <w:t xml:space="preserve">15 </w:t>
      </w:r>
      <w:r w:rsidRPr="00844BA6">
        <w:rPr>
          <w:sz w:val="28"/>
          <w:szCs w:val="28"/>
        </w:rPr>
        <w:t xml:space="preserve">лет, из Учреждения за совершение противоправных действий, грубые </w:t>
      </w:r>
      <w:r w:rsidR="00112B3C">
        <w:rPr>
          <w:sz w:val="28"/>
          <w:szCs w:val="28"/>
        </w:rPr>
        <w:br/>
        <w:t xml:space="preserve">      </w:t>
      </w:r>
      <w:r w:rsidR="00844BA6">
        <w:rPr>
          <w:sz w:val="28"/>
          <w:szCs w:val="28"/>
        </w:rPr>
        <w:t xml:space="preserve">  </w:t>
      </w:r>
      <w:r w:rsidRPr="00844BA6">
        <w:rPr>
          <w:sz w:val="28"/>
          <w:szCs w:val="28"/>
        </w:rPr>
        <w:t xml:space="preserve">и неоднократные нарушения  Устава; </w:t>
      </w:r>
    </w:p>
    <w:p w:rsidR="007317D6" w:rsidRP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1EC" w:rsidRPr="00844BA6">
        <w:rPr>
          <w:sz w:val="28"/>
          <w:szCs w:val="28"/>
        </w:rPr>
        <w:t>- определяет приоритетные направления развития Учреждения;</w:t>
      </w:r>
    </w:p>
    <w:p w:rsidR="00194521" w:rsidRP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521" w:rsidRPr="00844BA6">
        <w:rPr>
          <w:sz w:val="28"/>
          <w:szCs w:val="28"/>
        </w:rPr>
        <w:t xml:space="preserve">- обсуждает содержание учебного плана, годовой календарный учебный </w:t>
      </w:r>
      <w:r>
        <w:rPr>
          <w:sz w:val="28"/>
          <w:szCs w:val="28"/>
        </w:rPr>
        <w:br/>
        <w:t xml:space="preserve">     </w:t>
      </w:r>
      <w:r w:rsidR="00844BA6">
        <w:rPr>
          <w:sz w:val="28"/>
          <w:szCs w:val="28"/>
        </w:rPr>
        <w:t xml:space="preserve">   </w:t>
      </w:r>
      <w:r w:rsidR="00194521" w:rsidRPr="00844BA6">
        <w:rPr>
          <w:sz w:val="28"/>
          <w:szCs w:val="28"/>
        </w:rPr>
        <w:t>график</w:t>
      </w:r>
      <w:r w:rsidR="007317D6" w:rsidRPr="00844BA6">
        <w:rPr>
          <w:sz w:val="28"/>
          <w:szCs w:val="28"/>
        </w:rPr>
        <w:t>;</w:t>
      </w:r>
    </w:p>
    <w:p w:rsidR="00763B13" w:rsidRP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17D6" w:rsidRPr="00844BA6">
        <w:rPr>
          <w:sz w:val="28"/>
          <w:szCs w:val="28"/>
        </w:rPr>
        <w:t>- обсуждает и согласовыва</w:t>
      </w:r>
      <w:r w:rsidR="00763B13" w:rsidRPr="00844BA6">
        <w:rPr>
          <w:sz w:val="28"/>
          <w:szCs w:val="28"/>
        </w:rPr>
        <w:t>е</w:t>
      </w:r>
      <w:r w:rsidR="007317D6" w:rsidRPr="00844BA6">
        <w:rPr>
          <w:sz w:val="28"/>
          <w:szCs w:val="28"/>
        </w:rPr>
        <w:t>т планы</w:t>
      </w:r>
      <w:r w:rsidR="00763B13" w:rsidRPr="00844BA6">
        <w:rPr>
          <w:sz w:val="28"/>
          <w:szCs w:val="28"/>
        </w:rPr>
        <w:t xml:space="preserve">  работы Учреждения;</w:t>
      </w:r>
    </w:p>
    <w:p w:rsidR="00844BA6" w:rsidRDefault="00763B1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  </w:t>
      </w:r>
      <w:r w:rsidR="00112B3C">
        <w:rPr>
          <w:sz w:val="28"/>
          <w:szCs w:val="28"/>
        </w:rPr>
        <w:t xml:space="preserve"> </w:t>
      </w:r>
      <w:r w:rsidR="007317D6" w:rsidRPr="00844BA6">
        <w:rPr>
          <w:sz w:val="28"/>
          <w:szCs w:val="28"/>
        </w:rPr>
        <w:t xml:space="preserve"> - принимает решение об  </w:t>
      </w:r>
      <w:r w:rsidRPr="00844BA6">
        <w:rPr>
          <w:sz w:val="28"/>
          <w:szCs w:val="28"/>
        </w:rPr>
        <w:t>организаци</w:t>
      </w:r>
      <w:r w:rsidR="007317D6" w:rsidRPr="00844BA6">
        <w:rPr>
          <w:sz w:val="28"/>
          <w:szCs w:val="28"/>
        </w:rPr>
        <w:t>и</w:t>
      </w:r>
      <w:r w:rsidRPr="00844BA6">
        <w:rPr>
          <w:sz w:val="28"/>
          <w:szCs w:val="28"/>
        </w:rPr>
        <w:t xml:space="preserve"> текущего контроля успеваемости и </w:t>
      </w:r>
    </w:p>
    <w:p w:rsid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B13" w:rsidRPr="00844BA6">
        <w:rPr>
          <w:sz w:val="28"/>
          <w:szCs w:val="28"/>
        </w:rPr>
        <w:t xml:space="preserve">промежуточной аттестации учащихся, установление их форм, </w:t>
      </w:r>
    </w:p>
    <w:p w:rsidR="00763B13" w:rsidRPr="00844BA6" w:rsidRDefault="00112B3C" w:rsidP="00423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BA6">
        <w:rPr>
          <w:sz w:val="28"/>
          <w:szCs w:val="28"/>
        </w:rPr>
        <w:t xml:space="preserve"> </w:t>
      </w:r>
      <w:r w:rsidR="00763B13" w:rsidRPr="00844BA6">
        <w:rPr>
          <w:sz w:val="28"/>
          <w:szCs w:val="28"/>
        </w:rPr>
        <w:t>периодичности и порядка проведения;</w:t>
      </w:r>
    </w:p>
    <w:p w:rsidR="007317D6" w:rsidRPr="00844BA6" w:rsidRDefault="00763B13" w:rsidP="00C83F4A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 </w:t>
      </w:r>
      <w:r w:rsidR="00112B3C">
        <w:rPr>
          <w:sz w:val="28"/>
          <w:szCs w:val="28"/>
        </w:rPr>
        <w:t xml:space="preserve">   </w:t>
      </w:r>
      <w:r w:rsidR="007317D6" w:rsidRPr="00844BA6">
        <w:rPr>
          <w:sz w:val="28"/>
          <w:szCs w:val="28"/>
        </w:rPr>
        <w:t>- подводит итоги деятельности школы за четверть, полугодие, год;</w:t>
      </w:r>
    </w:p>
    <w:p w:rsidR="00844BA6" w:rsidRDefault="00112B3C" w:rsidP="00C83F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7D6" w:rsidRPr="00844BA6">
        <w:rPr>
          <w:sz w:val="28"/>
          <w:szCs w:val="28"/>
        </w:rPr>
        <w:t xml:space="preserve"> -  рекомендует членов педагогического коллектива к награждению </w:t>
      </w:r>
      <w:proofErr w:type="gramStart"/>
      <w:r w:rsidR="007317D6" w:rsidRPr="00844BA6">
        <w:rPr>
          <w:sz w:val="28"/>
          <w:szCs w:val="28"/>
        </w:rPr>
        <w:t>за</w:t>
      </w:r>
      <w:proofErr w:type="gramEnd"/>
      <w:r w:rsidR="007317D6" w:rsidRPr="00844BA6">
        <w:rPr>
          <w:sz w:val="28"/>
          <w:szCs w:val="28"/>
        </w:rPr>
        <w:t xml:space="preserve"> </w:t>
      </w:r>
    </w:p>
    <w:p w:rsidR="007317D6" w:rsidRPr="00844BA6" w:rsidRDefault="00112B3C" w:rsidP="00C83F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BA6">
        <w:rPr>
          <w:sz w:val="28"/>
          <w:szCs w:val="28"/>
        </w:rPr>
        <w:t xml:space="preserve">   </w:t>
      </w:r>
      <w:r w:rsidR="007317D6" w:rsidRPr="00844BA6">
        <w:rPr>
          <w:sz w:val="28"/>
          <w:szCs w:val="28"/>
        </w:rPr>
        <w:t xml:space="preserve">успехи в работе; </w:t>
      </w:r>
    </w:p>
    <w:p w:rsidR="00763B13" w:rsidRPr="00844BA6" w:rsidRDefault="00112B3C" w:rsidP="00C83F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7D6" w:rsidRPr="00844BA6">
        <w:rPr>
          <w:sz w:val="28"/>
          <w:szCs w:val="28"/>
        </w:rPr>
        <w:t xml:space="preserve">  - контролирует выполнение ранее принятых решений.     </w:t>
      </w:r>
    </w:p>
    <w:p w:rsidR="00861C12" w:rsidRPr="00844BA6" w:rsidRDefault="00763B1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</w:t>
      </w:r>
      <w:r w:rsidR="00861C12" w:rsidRPr="00844BA6">
        <w:rPr>
          <w:sz w:val="28"/>
          <w:szCs w:val="28"/>
        </w:rPr>
        <w:t>4.9</w:t>
      </w:r>
      <w:r w:rsidR="00EC2D47" w:rsidRPr="00844BA6">
        <w:rPr>
          <w:sz w:val="28"/>
          <w:szCs w:val="28"/>
        </w:rPr>
        <w:t>. Решения Педагогического совета обязательны и подлежат выполнению всеми обучающимися</w:t>
      </w:r>
      <w:r w:rsidR="00861C12" w:rsidRPr="00844BA6">
        <w:rPr>
          <w:sz w:val="28"/>
          <w:szCs w:val="28"/>
        </w:rPr>
        <w:t xml:space="preserve"> и педагогическими работниками.</w:t>
      </w:r>
    </w:p>
    <w:p w:rsidR="00861C12" w:rsidRPr="00844BA6" w:rsidRDefault="00861C12" w:rsidP="007317D6">
      <w:pPr>
        <w:rPr>
          <w:b/>
          <w:sz w:val="28"/>
          <w:szCs w:val="28"/>
        </w:rPr>
      </w:pPr>
      <w:r w:rsidRPr="00844BA6">
        <w:rPr>
          <w:noProof/>
          <w:sz w:val="28"/>
          <w:szCs w:val="28"/>
        </w:rPr>
        <w:t>4</w:t>
      </w:r>
      <w:r w:rsidR="00DC6E18" w:rsidRPr="00844BA6">
        <w:rPr>
          <w:noProof/>
          <w:sz w:val="28"/>
          <w:szCs w:val="28"/>
        </w:rPr>
        <w:t>.</w:t>
      </w:r>
      <w:r w:rsidRPr="00844BA6">
        <w:rPr>
          <w:noProof/>
          <w:sz w:val="28"/>
          <w:szCs w:val="28"/>
        </w:rPr>
        <w:t>1</w:t>
      </w:r>
      <w:r w:rsidR="007317D6" w:rsidRPr="00844BA6">
        <w:rPr>
          <w:noProof/>
          <w:sz w:val="28"/>
          <w:szCs w:val="28"/>
        </w:rPr>
        <w:t>0</w:t>
      </w:r>
      <w:r w:rsidR="00DC6E18" w:rsidRPr="00844BA6">
        <w:rPr>
          <w:b/>
          <w:noProof/>
          <w:sz w:val="28"/>
          <w:szCs w:val="28"/>
        </w:rPr>
        <w:t>.</w:t>
      </w:r>
      <w:r w:rsidR="00DC6E18" w:rsidRPr="00844BA6">
        <w:rPr>
          <w:b/>
          <w:sz w:val="28"/>
          <w:szCs w:val="28"/>
        </w:rPr>
        <w:t xml:space="preserve"> </w:t>
      </w:r>
      <w:r w:rsidRPr="00844BA6">
        <w:rPr>
          <w:b/>
          <w:sz w:val="28"/>
          <w:szCs w:val="28"/>
        </w:rPr>
        <w:t>Функции и полномочия Учредителя: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утверждение Устава и внесенных в него изменений, дополнений;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</w:t>
      </w:r>
      <w:proofErr w:type="gramStart"/>
      <w:r w:rsidRPr="00844BA6">
        <w:rPr>
          <w:sz w:val="28"/>
          <w:szCs w:val="28"/>
        </w:rPr>
        <w:t>контроль за</w:t>
      </w:r>
      <w:proofErr w:type="gramEnd"/>
      <w:r w:rsidRPr="00844BA6">
        <w:rPr>
          <w:sz w:val="28"/>
          <w:szCs w:val="28"/>
        </w:rPr>
        <w:t xml:space="preserve"> образовательной деятельностью; контроль деятельности </w:t>
      </w:r>
      <w:r w:rsidR="00844BA6">
        <w:rPr>
          <w:sz w:val="28"/>
          <w:szCs w:val="28"/>
        </w:rPr>
        <w:br/>
        <w:t xml:space="preserve">           </w:t>
      </w:r>
      <w:r w:rsidRPr="00844BA6">
        <w:rPr>
          <w:sz w:val="28"/>
          <w:szCs w:val="28"/>
        </w:rPr>
        <w:t xml:space="preserve">Учреждения в части сохранности и эффективного использования </w:t>
      </w:r>
      <w:r w:rsidR="00844BA6">
        <w:rPr>
          <w:sz w:val="28"/>
          <w:szCs w:val="28"/>
        </w:rPr>
        <w:br/>
        <w:t xml:space="preserve">           </w:t>
      </w:r>
      <w:r w:rsidRPr="00844BA6">
        <w:rPr>
          <w:sz w:val="28"/>
          <w:szCs w:val="28"/>
        </w:rPr>
        <w:t>закрепленных за ней объектов собственности;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участие в организации выборов в Управляющий совет;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>- назначение представителя Учредителя в состав Управляющего совета;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принятие решения о переименовании, реорганизации и ликвидации </w:t>
      </w:r>
      <w:r w:rsidR="00844BA6">
        <w:rPr>
          <w:sz w:val="28"/>
          <w:szCs w:val="28"/>
        </w:rPr>
        <w:br/>
        <w:t xml:space="preserve">          </w:t>
      </w:r>
      <w:r w:rsidRPr="00844BA6">
        <w:rPr>
          <w:sz w:val="28"/>
          <w:szCs w:val="28"/>
        </w:rPr>
        <w:t>Учреждения, а также изменение его типа;</w:t>
      </w:r>
    </w:p>
    <w:p w:rsid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назначение ликвидационной комиссии и утверждение </w:t>
      </w:r>
      <w:proofErr w:type="gramStart"/>
      <w:r w:rsidRPr="00844BA6">
        <w:rPr>
          <w:sz w:val="28"/>
          <w:szCs w:val="28"/>
        </w:rPr>
        <w:t>промежуточного</w:t>
      </w:r>
      <w:proofErr w:type="gramEnd"/>
      <w:r w:rsidRPr="00844BA6">
        <w:rPr>
          <w:sz w:val="28"/>
          <w:szCs w:val="28"/>
        </w:rPr>
        <w:t xml:space="preserve"> и 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844BA6">
        <w:rPr>
          <w:sz w:val="28"/>
          <w:szCs w:val="28"/>
        </w:rPr>
        <w:t>окончательного</w:t>
      </w:r>
      <w:proofErr w:type="gramEnd"/>
      <w:r w:rsidRPr="00844BA6">
        <w:rPr>
          <w:sz w:val="28"/>
          <w:szCs w:val="28"/>
        </w:rPr>
        <w:t xml:space="preserve"> ликвидационных балансов;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утверждение муниципального задания, плана финансово-хозяйственной </w:t>
      </w:r>
      <w:r w:rsidR="00844BA6">
        <w:rPr>
          <w:sz w:val="28"/>
          <w:szCs w:val="28"/>
        </w:rPr>
        <w:br/>
        <w:t xml:space="preserve">          </w:t>
      </w:r>
      <w:r w:rsidRPr="00844BA6">
        <w:rPr>
          <w:sz w:val="28"/>
          <w:szCs w:val="28"/>
        </w:rPr>
        <w:t>деятельности Учреждения, внесение в них изменений;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</w:t>
      </w:r>
      <w:proofErr w:type="gramStart"/>
      <w:r w:rsidRPr="00844BA6">
        <w:rPr>
          <w:sz w:val="28"/>
          <w:szCs w:val="28"/>
        </w:rPr>
        <w:t>контроль за</w:t>
      </w:r>
      <w:proofErr w:type="gramEnd"/>
      <w:r w:rsidRPr="00844BA6">
        <w:rPr>
          <w:sz w:val="28"/>
          <w:szCs w:val="28"/>
        </w:rPr>
        <w:t xml:space="preserve"> сохранностью и эффективным использованием имущества и </w:t>
      </w:r>
      <w:r w:rsidR="00844BA6">
        <w:rPr>
          <w:sz w:val="28"/>
          <w:szCs w:val="28"/>
        </w:rPr>
        <w:br/>
        <w:t xml:space="preserve">          </w:t>
      </w:r>
      <w:r w:rsidRPr="00844BA6">
        <w:rPr>
          <w:sz w:val="28"/>
          <w:szCs w:val="28"/>
        </w:rPr>
        <w:t>земельного участка, закрепленного Учредителем за Учреждением;</w:t>
      </w:r>
    </w:p>
    <w:p w:rsid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- осуществление иных полномочий, предусмотренных действующим </w:t>
      </w:r>
      <w:r w:rsidR="00844BA6">
        <w:rPr>
          <w:sz w:val="28"/>
          <w:szCs w:val="28"/>
        </w:rPr>
        <w:br/>
        <w:t xml:space="preserve">          </w:t>
      </w:r>
      <w:r w:rsidRPr="00844BA6">
        <w:rPr>
          <w:sz w:val="28"/>
          <w:szCs w:val="28"/>
        </w:rPr>
        <w:t xml:space="preserve">законодательством РФ, законодательством Саратовской области, </w:t>
      </w:r>
    </w:p>
    <w:p w:rsid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нормативными правовыми актами органов местного самоуправления </w:t>
      </w:r>
    </w:p>
    <w:p w:rsidR="00861C12" w:rsidRPr="00844BA6" w:rsidRDefault="00861C12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 w:rsidRPr="00844BA6">
        <w:rPr>
          <w:sz w:val="28"/>
          <w:szCs w:val="28"/>
        </w:rPr>
        <w:t>Турковского</w:t>
      </w:r>
      <w:proofErr w:type="spellEnd"/>
      <w:r w:rsidRPr="00844BA6">
        <w:rPr>
          <w:sz w:val="28"/>
          <w:szCs w:val="28"/>
        </w:rPr>
        <w:t xml:space="preserve"> муниципального района.</w:t>
      </w:r>
    </w:p>
    <w:p w:rsidR="00DC6E18" w:rsidRPr="00423EA7" w:rsidRDefault="00DC6E18" w:rsidP="00423EA7">
      <w:pPr>
        <w:pStyle w:val="1"/>
        <w:spacing w:line="240" w:lineRule="auto"/>
        <w:ind w:firstLine="0"/>
        <w:rPr>
          <w:sz w:val="28"/>
          <w:szCs w:val="28"/>
        </w:rPr>
      </w:pPr>
    </w:p>
    <w:p w:rsidR="00916BF0" w:rsidRPr="00423EA7" w:rsidRDefault="00521853" w:rsidP="00423EA7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423EA7">
        <w:rPr>
          <w:b/>
          <w:sz w:val="28"/>
          <w:szCs w:val="28"/>
        </w:rPr>
        <w:lastRenderedPageBreak/>
        <w:t>5</w:t>
      </w:r>
      <w:r w:rsidR="00916BF0" w:rsidRPr="00423EA7">
        <w:rPr>
          <w:b/>
          <w:sz w:val="28"/>
          <w:szCs w:val="28"/>
        </w:rPr>
        <w:t>. ИМУЩЕСТВО,  ФИНАНСОВАЯ И ХОЗЯЙСТВЕННАЯ ДЕЯТЕЛЬНОСТЬ</w:t>
      </w:r>
    </w:p>
    <w:p w:rsidR="00916BF0" w:rsidRPr="00423EA7" w:rsidRDefault="00916BF0" w:rsidP="00423EA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16BF0" w:rsidRPr="00844BA6" w:rsidRDefault="00521853" w:rsidP="007317D6">
      <w:pPr>
        <w:rPr>
          <w:sz w:val="28"/>
          <w:szCs w:val="28"/>
        </w:rPr>
      </w:pPr>
      <w:r w:rsidRPr="00844BA6">
        <w:rPr>
          <w:sz w:val="28"/>
          <w:szCs w:val="28"/>
        </w:rPr>
        <w:t>5</w:t>
      </w:r>
      <w:r w:rsidR="00916BF0" w:rsidRPr="00844BA6">
        <w:rPr>
          <w:sz w:val="28"/>
          <w:szCs w:val="28"/>
        </w:rPr>
        <w:t xml:space="preserve">.1. </w:t>
      </w:r>
      <w:r w:rsidR="007317D6" w:rsidRPr="00844BA6">
        <w:rPr>
          <w:sz w:val="28"/>
          <w:szCs w:val="28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7317D6" w:rsidRPr="00844BA6" w:rsidRDefault="007317D6" w:rsidP="007317D6">
      <w:pPr>
        <w:rPr>
          <w:sz w:val="28"/>
          <w:szCs w:val="28"/>
        </w:rPr>
      </w:pPr>
      <w:r w:rsidRPr="00844BA6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916BF0" w:rsidRPr="00844BA6" w:rsidRDefault="0052185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>5</w:t>
      </w:r>
      <w:r w:rsidR="00916BF0" w:rsidRPr="00844BA6">
        <w:rPr>
          <w:sz w:val="28"/>
          <w:szCs w:val="28"/>
        </w:rPr>
        <w:t>.2. Источники финансирования имущества, финансовых ресурсов Учреждения:</w:t>
      </w:r>
    </w:p>
    <w:p w:rsidR="00844BA6" w:rsidRDefault="00916BF0" w:rsidP="00112B3C">
      <w:pPr>
        <w:ind w:firstLine="567"/>
        <w:rPr>
          <w:sz w:val="28"/>
          <w:szCs w:val="28"/>
        </w:rPr>
      </w:pPr>
      <w:r w:rsidRPr="00844BA6">
        <w:rPr>
          <w:sz w:val="28"/>
          <w:szCs w:val="28"/>
        </w:rPr>
        <w:t xml:space="preserve">- субсидии из бюджета </w:t>
      </w:r>
      <w:proofErr w:type="spellStart"/>
      <w:r w:rsidRPr="00844BA6">
        <w:rPr>
          <w:sz w:val="28"/>
          <w:szCs w:val="28"/>
        </w:rPr>
        <w:t>Турковского</w:t>
      </w:r>
      <w:proofErr w:type="spellEnd"/>
      <w:r w:rsidRPr="00844BA6">
        <w:rPr>
          <w:sz w:val="28"/>
          <w:szCs w:val="28"/>
        </w:rPr>
        <w:t xml:space="preserve"> муниципального района и иных не </w:t>
      </w:r>
    </w:p>
    <w:p w:rsidR="00916BF0" w:rsidRPr="00844BA6" w:rsidRDefault="00916BF0" w:rsidP="00112B3C">
      <w:pPr>
        <w:ind w:firstLine="567"/>
        <w:rPr>
          <w:sz w:val="28"/>
          <w:szCs w:val="28"/>
        </w:rPr>
      </w:pPr>
      <w:r w:rsidRPr="00844BA6">
        <w:rPr>
          <w:sz w:val="28"/>
          <w:szCs w:val="28"/>
        </w:rPr>
        <w:t xml:space="preserve">запрещенных федеральными законами источников; </w:t>
      </w:r>
    </w:p>
    <w:p w:rsidR="00916BF0" w:rsidRPr="00844BA6" w:rsidRDefault="00916BF0" w:rsidP="00112B3C">
      <w:pPr>
        <w:ind w:firstLine="567"/>
        <w:rPr>
          <w:sz w:val="28"/>
          <w:szCs w:val="28"/>
        </w:rPr>
      </w:pPr>
      <w:r w:rsidRPr="00844BA6">
        <w:rPr>
          <w:sz w:val="28"/>
          <w:szCs w:val="28"/>
        </w:rPr>
        <w:t>- имущество, закрепленное на праве оператив</w:t>
      </w:r>
      <w:r w:rsidR="003E3C17" w:rsidRPr="00844BA6">
        <w:rPr>
          <w:sz w:val="28"/>
          <w:szCs w:val="28"/>
        </w:rPr>
        <w:t xml:space="preserve">ного управления за </w:t>
      </w:r>
      <w:r w:rsidR="00844BA6">
        <w:rPr>
          <w:sz w:val="28"/>
          <w:szCs w:val="28"/>
        </w:rPr>
        <w:br/>
        <w:t xml:space="preserve">           </w:t>
      </w:r>
      <w:r w:rsidR="003E3C17" w:rsidRPr="00844BA6">
        <w:rPr>
          <w:sz w:val="28"/>
          <w:szCs w:val="28"/>
        </w:rPr>
        <w:t>Учреждением С</w:t>
      </w:r>
      <w:r w:rsidRPr="00844BA6">
        <w:rPr>
          <w:sz w:val="28"/>
          <w:szCs w:val="28"/>
        </w:rPr>
        <w:t>обственником или уполномоченным им органом;</w:t>
      </w:r>
    </w:p>
    <w:p w:rsidR="00916BF0" w:rsidRPr="00844BA6" w:rsidRDefault="00916BF0" w:rsidP="00112B3C">
      <w:pPr>
        <w:ind w:firstLine="567"/>
        <w:rPr>
          <w:sz w:val="28"/>
          <w:szCs w:val="28"/>
        </w:rPr>
      </w:pPr>
      <w:r w:rsidRPr="00844BA6">
        <w:rPr>
          <w:sz w:val="28"/>
          <w:szCs w:val="28"/>
        </w:rPr>
        <w:t>- внебюджетные средства, в том числе:</w:t>
      </w:r>
    </w:p>
    <w:p w:rsidR="00916BF0" w:rsidRPr="00844BA6" w:rsidRDefault="00861C12" w:rsidP="00112B3C">
      <w:pPr>
        <w:ind w:firstLine="567"/>
        <w:rPr>
          <w:sz w:val="28"/>
          <w:szCs w:val="28"/>
        </w:rPr>
      </w:pPr>
      <w:r w:rsidRPr="00844BA6">
        <w:rPr>
          <w:sz w:val="28"/>
          <w:szCs w:val="28"/>
        </w:rPr>
        <w:t>-</w:t>
      </w:r>
      <w:r w:rsidR="00916BF0" w:rsidRPr="00844BA6">
        <w:rPr>
          <w:sz w:val="28"/>
          <w:szCs w:val="28"/>
        </w:rPr>
        <w:t xml:space="preserve"> добровольные взносы и пожертвования физических и юридических лиц;</w:t>
      </w:r>
    </w:p>
    <w:p w:rsidR="00916BF0" w:rsidRPr="00844BA6" w:rsidRDefault="00861C12" w:rsidP="00112B3C">
      <w:pPr>
        <w:ind w:firstLine="567"/>
        <w:rPr>
          <w:sz w:val="28"/>
          <w:szCs w:val="28"/>
        </w:rPr>
      </w:pPr>
      <w:r w:rsidRPr="00844BA6">
        <w:rPr>
          <w:sz w:val="28"/>
          <w:szCs w:val="28"/>
        </w:rPr>
        <w:t>-</w:t>
      </w:r>
      <w:r w:rsidR="00916BF0" w:rsidRPr="00844BA6">
        <w:rPr>
          <w:sz w:val="28"/>
          <w:szCs w:val="28"/>
        </w:rPr>
        <w:t xml:space="preserve"> доходы, полученные от реализации продукции, работ, услуг, а также от </w:t>
      </w:r>
      <w:r w:rsidR="00844BA6">
        <w:rPr>
          <w:sz w:val="28"/>
          <w:szCs w:val="28"/>
        </w:rPr>
        <w:br/>
        <w:t xml:space="preserve">           </w:t>
      </w:r>
      <w:r w:rsidR="00916BF0" w:rsidRPr="00844BA6">
        <w:rPr>
          <w:sz w:val="28"/>
          <w:szCs w:val="28"/>
        </w:rPr>
        <w:t>других видов приносящей доход деятельности Учреждения;</w:t>
      </w:r>
    </w:p>
    <w:p w:rsidR="003E3C17" w:rsidRPr="00844BA6" w:rsidRDefault="00844BA6" w:rsidP="00112B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C12" w:rsidRPr="00844BA6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916BF0" w:rsidRPr="00844BA6">
        <w:rPr>
          <w:sz w:val="28"/>
          <w:szCs w:val="28"/>
        </w:rPr>
        <w:t>другие, не запрещенные действующим законодательством поступления.</w:t>
      </w:r>
      <w:r w:rsidR="003E3C17" w:rsidRPr="00844BA6">
        <w:rPr>
          <w:sz w:val="28"/>
          <w:szCs w:val="28"/>
        </w:rPr>
        <w:t xml:space="preserve"> </w:t>
      </w:r>
    </w:p>
    <w:p w:rsidR="003E3C17" w:rsidRPr="00844BA6" w:rsidRDefault="003E3C17" w:rsidP="003E3C1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5.3. Финансовое обеспечение выполнения муниципального задания Учреждением осуществляется в виде субсидий из бюджета </w:t>
      </w:r>
      <w:proofErr w:type="spellStart"/>
      <w:r w:rsidRPr="00844BA6">
        <w:rPr>
          <w:sz w:val="28"/>
          <w:szCs w:val="28"/>
        </w:rPr>
        <w:t>Турковского</w:t>
      </w:r>
      <w:proofErr w:type="spellEnd"/>
      <w:r w:rsidRPr="00844BA6">
        <w:rPr>
          <w:sz w:val="28"/>
          <w:szCs w:val="28"/>
        </w:rPr>
        <w:t xml:space="preserve"> муниципального района.</w:t>
      </w:r>
    </w:p>
    <w:p w:rsidR="00916BF0" w:rsidRPr="00844BA6" w:rsidRDefault="0052185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>5</w:t>
      </w:r>
      <w:r w:rsidR="00916BF0" w:rsidRPr="00844BA6">
        <w:rPr>
          <w:sz w:val="28"/>
          <w:szCs w:val="28"/>
        </w:rPr>
        <w:t xml:space="preserve">.4. </w:t>
      </w:r>
      <w:proofErr w:type="gramStart"/>
      <w:r w:rsidR="00916BF0" w:rsidRPr="00844BA6">
        <w:rPr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ей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  <w:proofErr w:type="gramEnd"/>
    </w:p>
    <w:p w:rsidR="003E3C17" w:rsidRPr="00844BA6" w:rsidRDefault="003E3C17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 xml:space="preserve">   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E3C17" w:rsidRPr="00844BA6" w:rsidRDefault="003E3C17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 xml:space="preserve">5.5. </w:t>
      </w:r>
      <w:proofErr w:type="gramStart"/>
      <w:r w:rsidRPr="00844BA6">
        <w:rPr>
          <w:sz w:val="28"/>
          <w:szCs w:val="28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финансовом органе администрации </w:t>
      </w:r>
      <w:proofErr w:type="spellStart"/>
      <w:r w:rsidRPr="00844BA6">
        <w:rPr>
          <w:sz w:val="28"/>
          <w:szCs w:val="28"/>
        </w:rPr>
        <w:t>Турковского</w:t>
      </w:r>
      <w:proofErr w:type="spellEnd"/>
      <w:r w:rsidRPr="00844BA6">
        <w:rPr>
          <w:sz w:val="28"/>
          <w:szCs w:val="28"/>
        </w:rPr>
        <w:t xml:space="preserve"> муниципального района в соответствии с положениями Бюджетного кодекса РФ.</w:t>
      </w:r>
      <w:proofErr w:type="gramEnd"/>
    </w:p>
    <w:p w:rsidR="003E3C17" w:rsidRPr="00844BA6" w:rsidRDefault="003E3C17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>5.6.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3E3C17" w:rsidRPr="00844BA6" w:rsidRDefault="003E3C17" w:rsidP="00844B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44BA6">
        <w:rPr>
          <w:sz w:val="28"/>
          <w:szCs w:val="28"/>
        </w:rPr>
        <w:t xml:space="preserve">Остальным находящимся на праве оперативного управления имуществом </w:t>
      </w:r>
      <w:r w:rsidRPr="00844BA6">
        <w:rPr>
          <w:sz w:val="28"/>
          <w:szCs w:val="28"/>
        </w:rPr>
        <w:lastRenderedPageBreak/>
        <w:t>Учреждение вправе распоряжаться самостоятельно, если иное не предусмотрено действующим законодательством РФ.</w:t>
      </w:r>
    </w:p>
    <w:p w:rsidR="003E3C17" w:rsidRPr="00844BA6" w:rsidRDefault="003E3C17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 xml:space="preserve">5.7. Учреждение вправе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создано, и соответствующую этим целям. </w:t>
      </w:r>
    </w:p>
    <w:p w:rsidR="003E3C17" w:rsidRPr="00844BA6" w:rsidRDefault="003E3C17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 xml:space="preserve">     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3E3C17" w:rsidRPr="00844BA6" w:rsidRDefault="003E3C17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 xml:space="preserve">5.8. </w:t>
      </w:r>
      <w:proofErr w:type="gramStart"/>
      <w:r w:rsidRPr="00844BA6">
        <w:rPr>
          <w:sz w:val="28"/>
          <w:szCs w:val="28"/>
        </w:rPr>
        <w:t>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  <w:proofErr w:type="gramEnd"/>
    </w:p>
    <w:p w:rsidR="003E3C17" w:rsidRPr="00844BA6" w:rsidRDefault="00112B3C" w:rsidP="00112B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C17" w:rsidRPr="00844BA6">
        <w:rPr>
          <w:sz w:val="28"/>
          <w:szCs w:val="28"/>
        </w:rPr>
        <w:t>В случаях и порядке, предусмотренных федеральными законами, Учреждение вправе вносить указанное имущество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916BF0" w:rsidRPr="00844BA6" w:rsidRDefault="00521853" w:rsidP="00844BA6">
      <w:pPr>
        <w:rPr>
          <w:sz w:val="28"/>
          <w:szCs w:val="28"/>
        </w:rPr>
      </w:pPr>
      <w:r w:rsidRPr="00844BA6">
        <w:rPr>
          <w:sz w:val="28"/>
          <w:szCs w:val="28"/>
        </w:rPr>
        <w:t>5</w:t>
      </w:r>
      <w:r w:rsidR="00916BF0" w:rsidRPr="00844BA6">
        <w:rPr>
          <w:sz w:val="28"/>
          <w:szCs w:val="28"/>
        </w:rPr>
        <w:t>.9. Крупная сделка может быть совершена Учреждением только с предварительного согласия Учре</w:t>
      </w:r>
      <w:r w:rsidR="003E3C17" w:rsidRPr="00844BA6">
        <w:rPr>
          <w:sz w:val="28"/>
          <w:szCs w:val="28"/>
        </w:rPr>
        <w:t>дителя</w:t>
      </w:r>
      <w:r w:rsidR="00916BF0" w:rsidRPr="00844BA6">
        <w:rPr>
          <w:sz w:val="28"/>
          <w:szCs w:val="28"/>
        </w:rPr>
        <w:t>.</w:t>
      </w:r>
    </w:p>
    <w:p w:rsidR="00916BF0" w:rsidRPr="00844BA6" w:rsidRDefault="00916BF0" w:rsidP="00844BA6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</w:t>
      </w:r>
      <w:proofErr w:type="gramStart"/>
      <w:r w:rsidRPr="00844BA6">
        <w:rPr>
          <w:sz w:val="28"/>
          <w:szCs w:val="28"/>
        </w:rPr>
        <w:t>Крупной сделкой в соответствии с федеральным законом «О некоммерческих организациях»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залог при условии, что цена такой сделки либо стоимость отчуждаемого или передаваемого имущества превышает 10 процентов стоимости</w:t>
      </w:r>
      <w:proofErr w:type="gramEnd"/>
      <w:r w:rsidRPr="00844BA6">
        <w:rPr>
          <w:sz w:val="28"/>
          <w:szCs w:val="28"/>
        </w:rPr>
        <w:t xml:space="preserve"> активов Учреждения, определяемой по данным его бухгалтерской отчетности на последнюю отчетную дату.</w:t>
      </w:r>
    </w:p>
    <w:p w:rsidR="00916BF0" w:rsidRPr="00844BA6" w:rsidRDefault="00916BF0" w:rsidP="00844BA6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   Крупная сделка, совершенная с нарушением требований федерального закона «О некоммерческих организациях», может быть признана не действитель</w:t>
      </w:r>
      <w:r w:rsidR="003E3C17" w:rsidRPr="00844BA6">
        <w:rPr>
          <w:sz w:val="28"/>
          <w:szCs w:val="28"/>
        </w:rPr>
        <w:t>ной по иску Учреждения или его У</w:t>
      </w:r>
      <w:r w:rsidRPr="00844BA6">
        <w:rPr>
          <w:sz w:val="28"/>
          <w:szCs w:val="28"/>
        </w:rPr>
        <w:t>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916BF0" w:rsidRPr="00844BA6" w:rsidRDefault="00916BF0" w:rsidP="00844BA6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 </w:t>
      </w:r>
      <w:r w:rsidR="003E3C17" w:rsidRPr="00844BA6">
        <w:rPr>
          <w:sz w:val="28"/>
          <w:szCs w:val="28"/>
        </w:rPr>
        <w:t xml:space="preserve">5.10. </w:t>
      </w:r>
      <w:r w:rsidRPr="00844BA6">
        <w:rPr>
          <w:sz w:val="28"/>
          <w:szCs w:val="28"/>
        </w:rPr>
        <w:t xml:space="preserve"> 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федерального закона «О некоммерческих организациях», независимо оттого, была ли эта сделка признана недействительной.</w:t>
      </w:r>
    </w:p>
    <w:p w:rsidR="00916BF0" w:rsidRPr="00844BA6" w:rsidRDefault="00521853" w:rsidP="00844BA6">
      <w:pPr>
        <w:rPr>
          <w:sz w:val="28"/>
          <w:szCs w:val="28"/>
        </w:rPr>
      </w:pPr>
      <w:r w:rsidRPr="00844BA6">
        <w:rPr>
          <w:sz w:val="28"/>
          <w:szCs w:val="28"/>
        </w:rPr>
        <w:t>5</w:t>
      </w:r>
      <w:r w:rsidR="003E3C17" w:rsidRPr="00844BA6">
        <w:rPr>
          <w:sz w:val="28"/>
          <w:szCs w:val="28"/>
        </w:rPr>
        <w:t>.11</w:t>
      </w:r>
      <w:r w:rsidR="00916BF0" w:rsidRPr="00844BA6">
        <w:rPr>
          <w:sz w:val="28"/>
          <w:szCs w:val="28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916BF0" w:rsidRPr="00844BA6" w:rsidRDefault="00521853" w:rsidP="00844BA6">
      <w:pPr>
        <w:rPr>
          <w:sz w:val="28"/>
          <w:szCs w:val="28"/>
        </w:rPr>
      </w:pPr>
      <w:r w:rsidRPr="00844BA6">
        <w:rPr>
          <w:sz w:val="28"/>
          <w:szCs w:val="28"/>
        </w:rPr>
        <w:t>5</w:t>
      </w:r>
      <w:r w:rsidR="003E3C17" w:rsidRPr="00844BA6">
        <w:rPr>
          <w:sz w:val="28"/>
          <w:szCs w:val="28"/>
        </w:rPr>
        <w:t>.12</w:t>
      </w:r>
      <w:r w:rsidR="00916BF0" w:rsidRPr="00844BA6">
        <w:rPr>
          <w:sz w:val="28"/>
          <w:szCs w:val="28"/>
        </w:rPr>
        <w:t xml:space="preserve">. В случае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</w:t>
      </w:r>
      <w:r w:rsidR="00916BF0" w:rsidRPr="00844BA6">
        <w:rPr>
          <w:sz w:val="28"/>
          <w:szCs w:val="28"/>
        </w:rPr>
        <w:lastRenderedPageBreak/>
        <w:t xml:space="preserve">отношении существующей или предполагаемой сделки, сделка должна быть одобрена </w:t>
      </w:r>
      <w:r w:rsidR="003E3C17" w:rsidRPr="00844BA6">
        <w:rPr>
          <w:sz w:val="28"/>
          <w:szCs w:val="28"/>
        </w:rPr>
        <w:t>Учредителем</w:t>
      </w:r>
      <w:r w:rsidR="00916BF0" w:rsidRPr="00844BA6">
        <w:rPr>
          <w:sz w:val="28"/>
          <w:szCs w:val="28"/>
        </w:rPr>
        <w:t>.</w:t>
      </w:r>
    </w:p>
    <w:p w:rsidR="00855812" w:rsidRPr="00844BA6" w:rsidRDefault="00855812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 xml:space="preserve">5.13. </w:t>
      </w:r>
      <w:proofErr w:type="gramStart"/>
      <w:r w:rsidRPr="00844BA6"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или приобретенного Учреждением за счет выделенных Собственником средств, а также недвижимого имущества независимо от того, по каким основаниям оно поступило в оперативное управление Учреждения</w:t>
      </w:r>
      <w:proofErr w:type="gramEnd"/>
      <w:r w:rsidRPr="00844BA6">
        <w:rPr>
          <w:sz w:val="28"/>
          <w:szCs w:val="28"/>
        </w:rPr>
        <w:t xml:space="preserve"> и за </w:t>
      </w:r>
      <w:proofErr w:type="gramStart"/>
      <w:r w:rsidRPr="00844BA6">
        <w:rPr>
          <w:sz w:val="28"/>
          <w:szCs w:val="28"/>
        </w:rPr>
        <w:t>счет</w:t>
      </w:r>
      <w:proofErr w:type="gramEnd"/>
      <w:r w:rsidRPr="00844BA6">
        <w:rPr>
          <w:sz w:val="28"/>
          <w:szCs w:val="28"/>
        </w:rPr>
        <w:t xml:space="preserve"> каких средств оно приобретено. </w:t>
      </w:r>
    </w:p>
    <w:p w:rsidR="00855812" w:rsidRPr="00844BA6" w:rsidRDefault="00855812" w:rsidP="00844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 xml:space="preserve">    По обязательствам Учреждения, связанным с причинением вреда гражданам, при недостаточности имущества Учреждения, на которое может быть обращено взыскание, субсидиарную ответственность несет Собственник.</w:t>
      </w:r>
    </w:p>
    <w:p w:rsidR="00FC769C" w:rsidRPr="00844BA6" w:rsidRDefault="00521853" w:rsidP="00844BA6">
      <w:pPr>
        <w:autoSpaceDE w:val="0"/>
        <w:autoSpaceDN w:val="0"/>
        <w:adjustRightInd w:val="0"/>
        <w:rPr>
          <w:sz w:val="28"/>
          <w:szCs w:val="28"/>
        </w:rPr>
      </w:pPr>
      <w:r w:rsidRPr="00844BA6">
        <w:rPr>
          <w:sz w:val="28"/>
          <w:szCs w:val="28"/>
        </w:rPr>
        <w:t>5</w:t>
      </w:r>
      <w:r w:rsidR="00FC769C" w:rsidRPr="00844BA6">
        <w:rPr>
          <w:sz w:val="28"/>
          <w:szCs w:val="28"/>
        </w:rPr>
        <w:t>.1</w:t>
      </w:r>
      <w:r w:rsidR="00844BA6">
        <w:rPr>
          <w:sz w:val="28"/>
          <w:szCs w:val="28"/>
        </w:rPr>
        <w:t>4</w:t>
      </w:r>
      <w:r w:rsidR="00FC769C" w:rsidRPr="00844BA6">
        <w:rPr>
          <w:sz w:val="28"/>
          <w:szCs w:val="28"/>
        </w:rPr>
        <w:t>. При ликвидации Учреждения оставшееся после удовлетворения требований кредиторов имущество Учреждения,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Собственнику.</w:t>
      </w:r>
    </w:p>
    <w:p w:rsidR="00FC769C" w:rsidRPr="00423EA7" w:rsidRDefault="00FC769C" w:rsidP="00423EA7">
      <w:pPr>
        <w:rPr>
          <w:sz w:val="28"/>
          <w:szCs w:val="28"/>
        </w:rPr>
      </w:pPr>
    </w:p>
    <w:p w:rsidR="00506FE2" w:rsidRPr="00423EA7" w:rsidRDefault="00855812" w:rsidP="00423E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C2D47" w:rsidRPr="00423EA7">
        <w:rPr>
          <w:b/>
          <w:sz w:val="28"/>
          <w:szCs w:val="28"/>
        </w:rPr>
        <w:t>. УЧАСТНИКИ ОБРАЗОВАТЕЛЬНОГО ПРОЦЕССА, РАБОТНИКИ УЧРЕЖДЕНИЯ, ПРАВА И ОБЯЗАННОСТИ</w:t>
      </w:r>
    </w:p>
    <w:p w:rsidR="00EC2D47" w:rsidRPr="00844BA6" w:rsidRDefault="00654DF3" w:rsidP="00423EA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  </w:t>
      </w:r>
      <w:r w:rsidR="00521853" w:rsidRPr="00844BA6">
        <w:rPr>
          <w:sz w:val="28"/>
          <w:szCs w:val="28"/>
        </w:rPr>
        <w:t>6</w:t>
      </w:r>
      <w:r w:rsidR="00EC2D47" w:rsidRPr="00844BA6">
        <w:rPr>
          <w:sz w:val="28"/>
          <w:szCs w:val="28"/>
        </w:rPr>
        <w:t>.1. Участниками образовательного процесса являются педагогические работники Учреждения, обучающиеся и их родители (законные представители).</w:t>
      </w:r>
    </w:p>
    <w:p w:rsidR="00EC2D47" w:rsidRPr="00844BA6" w:rsidRDefault="00654DF3" w:rsidP="00423EA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 </w:t>
      </w:r>
      <w:r w:rsidR="00521853" w:rsidRPr="00844BA6">
        <w:rPr>
          <w:sz w:val="28"/>
          <w:szCs w:val="28"/>
        </w:rPr>
        <w:t>6</w:t>
      </w:r>
      <w:r w:rsidR="00EC2D47" w:rsidRPr="00844BA6">
        <w:rPr>
          <w:sz w:val="28"/>
          <w:szCs w:val="28"/>
        </w:rPr>
        <w:t xml:space="preserve">.2. </w:t>
      </w:r>
      <w:proofErr w:type="gramStart"/>
      <w:r w:rsidR="00EC2D47" w:rsidRPr="00844BA6">
        <w:rPr>
          <w:sz w:val="28"/>
          <w:szCs w:val="28"/>
        </w:rPr>
        <w:t>Обучающимся</w:t>
      </w:r>
      <w:proofErr w:type="gramEnd"/>
      <w:r w:rsidR="00EC2D47" w:rsidRPr="00844BA6">
        <w:rPr>
          <w:sz w:val="28"/>
          <w:szCs w:val="28"/>
        </w:rPr>
        <w:t xml:space="preserve"> предоставляются  права на:</w:t>
      </w:r>
    </w:p>
    <w:p w:rsidR="00844BA6" w:rsidRDefault="00EC2D47" w:rsidP="00423EA7">
      <w:pPr>
        <w:pStyle w:val="1"/>
        <w:spacing w:line="240" w:lineRule="auto"/>
        <w:rPr>
          <w:sz w:val="28"/>
          <w:szCs w:val="28"/>
        </w:rPr>
      </w:pPr>
      <w:r w:rsidRPr="00844BA6">
        <w:rPr>
          <w:sz w:val="28"/>
          <w:szCs w:val="28"/>
        </w:rPr>
        <w:t xml:space="preserve"> </w:t>
      </w:r>
      <w:r w:rsid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 xml:space="preserve"> - получение бесплатного начального общего, основного общего,  среднего</w:t>
      </w:r>
    </w:p>
    <w:p w:rsidR="00844BA6" w:rsidRDefault="00844BA6" w:rsidP="00423EA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2D47" w:rsidRPr="00844BA6">
        <w:rPr>
          <w:sz w:val="28"/>
          <w:szCs w:val="28"/>
        </w:rPr>
        <w:t xml:space="preserve">общего образования в соответствии с государственными образовательными </w:t>
      </w:r>
      <w:r>
        <w:rPr>
          <w:sz w:val="28"/>
          <w:szCs w:val="28"/>
        </w:rPr>
        <w:br/>
        <w:t xml:space="preserve">       </w:t>
      </w:r>
      <w:r w:rsidR="00EC2D47" w:rsidRPr="00844BA6">
        <w:rPr>
          <w:sz w:val="28"/>
          <w:szCs w:val="28"/>
        </w:rPr>
        <w:t>стандартами;</w:t>
      </w:r>
      <w:r w:rsidR="00EC2D47" w:rsidRPr="00844BA6">
        <w:rPr>
          <w:sz w:val="28"/>
          <w:szCs w:val="28"/>
        </w:rPr>
        <w:br/>
        <w:t xml:space="preserve">      - выбор формы получения образования и формы обучения после получения</w:t>
      </w:r>
      <w:r>
        <w:rPr>
          <w:sz w:val="28"/>
          <w:szCs w:val="28"/>
        </w:rPr>
        <w:br/>
        <w:t xml:space="preserve">     </w:t>
      </w:r>
      <w:r w:rsidR="00EC2D47" w:rsidRPr="00844BA6">
        <w:rPr>
          <w:sz w:val="28"/>
          <w:szCs w:val="28"/>
        </w:rPr>
        <w:t xml:space="preserve"> основного общего образования или после достижения восемнадцати лет;</w:t>
      </w:r>
      <w:r w:rsidR="00EC2D47" w:rsidRPr="00844BA6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</w:t>
      </w:r>
      <w:r w:rsidR="00EC2D47" w:rsidRPr="00844BA6">
        <w:rPr>
          <w:sz w:val="28"/>
          <w:szCs w:val="28"/>
        </w:rPr>
        <w:t xml:space="preserve"> - получение социально-педагогической и </w:t>
      </w:r>
      <w:bookmarkStart w:id="0" w:name="l6391"/>
      <w:bookmarkEnd w:id="0"/>
      <w:r w:rsidR="00EC2D47" w:rsidRPr="00844BA6">
        <w:rPr>
          <w:sz w:val="28"/>
          <w:szCs w:val="28"/>
        </w:rPr>
        <w:t>психологической помощи;</w:t>
      </w:r>
      <w:r w:rsidR="00EC2D47" w:rsidRPr="00844BA6">
        <w:rPr>
          <w:sz w:val="28"/>
          <w:szCs w:val="28"/>
        </w:rPr>
        <w:br/>
      </w:r>
      <w:bookmarkStart w:id="1" w:name="l5562"/>
      <w:bookmarkEnd w:id="1"/>
      <w:r w:rsidR="00EC2D47" w:rsidRPr="00844B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C2D47" w:rsidRPr="00844BA6">
        <w:rPr>
          <w:sz w:val="28"/>
          <w:szCs w:val="28"/>
        </w:rPr>
        <w:t xml:space="preserve"> - </w:t>
      </w:r>
      <w:proofErr w:type="gramStart"/>
      <w:r w:rsidR="00EC2D47" w:rsidRPr="00844BA6">
        <w:rPr>
          <w:sz w:val="28"/>
          <w:szCs w:val="28"/>
        </w:rPr>
        <w:t>обучение</w:t>
      </w:r>
      <w:proofErr w:type="gramEnd"/>
      <w:r w:rsidR="00EC2D47" w:rsidRPr="00844BA6">
        <w:rPr>
          <w:sz w:val="28"/>
          <w:szCs w:val="28"/>
        </w:rPr>
        <w:t xml:space="preserve"> по индивидуальному учебному плану в пределах осваиваемой </w:t>
      </w:r>
      <w:r>
        <w:rPr>
          <w:sz w:val="28"/>
          <w:szCs w:val="28"/>
        </w:rPr>
        <w:br/>
        <w:t xml:space="preserve">       </w:t>
      </w:r>
      <w:r w:rsidR="00EC2D47" w:rsidRPr="00844BA6">
        <w:rPr>
          <w:sz w:val="28"/>
          <w:szCs w:val="28"/>
        </w:rPr>
        <w:t xml:space="preserve">образовательной программы в порядке, установленном локальными </w:t>
      </w:r>
    </w:p>
    <w:p w:rsidR="00844BA6" w:rsidRDefault="00844BA6" w:rsidP="00423EA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D47" w:rsidRPr="00844BA6">
        <w:rPr>
          <w:sz w:val="28"/>
          <w:szCs w:val="28"/>
        </w:rPr>
        <w:t>нормативными актами;</w:t>
      </w:r>
      <w:r w:rsidR="00EC2D47" w:rsidRPr="00844BA6">
        <w:rPr>
          <w:sz w:val="28"/>
          <w:szCs w:val="28"/>
        </w:rPr>
        <w:br/>
      </w:r>
      <w:bookmarkStart w:id="2" w:name="l5563"/>
      <w:bookmarkEnd w:id="2"/>
      <w:r>
        <w:rPr>
          <w:sz w:val="28"/>
          <w:szCs w:val="28"/>
        </w:rPr>
        <w:t xml:space="preserve">  </w:t>
      </w:r>
      <w:r w:rsidR="00EC2D47" w:rsidRPr="00844BA6">
        <w:rPr>
          <w:sz w:val="28"/>
          <w:szCs w:val="28"/>
        </w:rPr>
        <w:t xml:space="preserve">    -  выбор факультативных и элективных  учебных предметов, курсов, </w:t>
      </w:r>
      <w:r>
        <w:rPr>
          <w:sz w:val="28"/>
          <w:szCs w:val="28"/>
        </w:rPr>
        <w:br/>
        <w:t xml:space="preserve">      </w:t>
      </w:r>
      <w:r w:rsidR="00EC2D47" w:rsidRPr="00844BA6">
        <w:rPr>
          <w:sz w:val="28"/>
          <w:szCs w:val="28"/>
        </w:rPr>
        <w:t xml:space="preserve">дисциплин (модулей) из перечня, предлагаемого организацией, </w:t>
      </w:r>
    </w:p>
    <w:p w:rsidR="00654DF3" w:rsidRPr="00844BA6" w:rsidRDefault="00844BA6" w:rsidP="00844BA6">
      <w:pPr>
        <w:pStyle w:val="1"/>
        <w:spacing w:line="240" w:lineRule="auto"/>
        <w:ind w:left="426" w:firstLine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C2D47" w:rsidRPr="00844BA6">
        <w:rPr>
          <w:sz w:val="28"/>
          <w:szCs w:val="28"/>
        </w:rPr>
        <w:t xml:space="preserve">осуществляющей образовательную деятельность; </w:t>
      </w:r>
      <w:r w:rsidR="00EC2D47" w:rsidRPr="00844BA6">
        <w:rPr>
          <w:sz w:val="28"/>
          <w:szCs w:val="28"/>
        </w:rPr>
        <w:br/>
        <w:t xml:space="preserve">    - 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</w:t>
      </w:r>
      <w:bookmarkStart w:id="3" w:name="l6393"/>
      <w:bookmarkEnd w:id="3"/>
      <w:r w:rsidR="00EC2D47" w:rsidRPr="00844BA6">
        <w:rPr>
          <w:sz w:val="28"/>
          <w:szCs w:val="28"/>
        </w:rPr>
        <w:t xml:space="preserve">дисциплин (модулей), преподаваемых в организации, осуществляющей образовательную </w:t>
      </w:r>
      <w:bookmarkStart w:id="4" w:name="l5564"/>
      <w:bookmarkEnd w:id="4"/>
      <w:r w:rsidR="00EC2D47" w:rsidRPr="00844BA6">
        <w:rPr>
          <w:sz w:val="28"/>
          <w:szCs w:val="28"/>
        </w:rPr>
        <w:t>деятельность, в установленном ею порядке;</w:t>
      </w:r>
      <w:r w:rsidR="00EC2D47" w:rsidRPr="00844BA6">
        <w:rPr>
          <w:sz w:val="28"/>
          <w:szCs w:val="28"/>
        </w:rPr>
        <w:br/>
      </w:r>
      <w:bookmarkStart w:id="5" w:name="l5565"/>
      <w:bookmarkEnd w:id="5"/>
      <w:r w:rsidR="00EC2D47" w:rsidRPr="00844BA6">
        <w:rPr>
          <w:sz w:val="28"/>
          <w:szCs w:val="28"/>
        </w:rPr>
        <w:t xml:space="preserve">    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 w:rsidR="00EC2D47" w:rsidRPr="00844BA6">
        <w:rPr>
          <w:sz w:val="28"/>
          <w:szCs w:val="28"/>
        </w:rPr>
        <w:br/>
        <w:t xml:space="preserve">    -  свободу совести, информации, свободное выражение собственных </w:t>
      </w:r>
      <w:r w:rsidR="00EC2D47" w:rsidRPr="00844BA6">
        <w:rPr>
          <w:sz w:val="28"/>
          <w:szCs w:val="28"/>
        </w:rPr>
        <w:lastRenderedPageBreak/>
        <w:t>взглядов и убеждений;</w:t>
      </w:r>
      <w:proofErr w:type="gramEnd"/>
      <w:r w:rsidR="00EC2D47" w:rsidRPr="00844BA6">
        <w:rPr>
          <w:sz w:val="28"/>
          <w:szCs w:val="28"/>
        </w:rPr>
        <w:br/>
        <w:t xml:space="preserve">    -  </w:t>
      </w:r>
      <w:proofErr w:type="gramStart"/>
      <w:r w:rsidR="00EC2D47" w:rsidRPr="00844BA6">
        <w:rPr>
          <w:sz w:val="28"/>
          <w:szCs w:val="28"/>
        </w:rPr>
        <w:t>каникулы - плановые перерывы при получении образования для отдыха в соответствии с  календарным учебным графиком;</w:t>
      </w:r>
      <w:bookmarkStart w:id="6" w:name="l5566"/>
      <w:bookmarkEnd w:id="6"/>
      <w:r w:rsidR="00EC2D47" w:rsidRPr="00844BA6">
        <w:rPr>
          <w:sz w:val="28"/>
          <w:szCs w:val="28"/>
        </w:rPr>
        <w:br/>
        <w:t xml:space="preserve">    -  участие в управлении Учреждения в порядке, установленном ее Уставом;</w:t>
      </w:r>
      <w:r w:rsidR="00EC2D47" w:rsidRPr="00844BA6">
        <w:rPr>
          <w:sz w:val="28"/>
          <w:szCs w:val="28"/>
        </w:rPr>
        <w:br/>
        <w:t xml:space="preserve">     - 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</w:t>
      </w:r>
      <w:bookmarkStart w:id="7" w:name="l6398"/>
      <w:bookmarkEnd w:id="7"/>
      <w:r w:rsidR="00EC2D47" w:rsidRPr="00844BA6">
        <w:rPr>
          <w:sz w:val="28"/>
          <w:szCs w:val="28"/>
        </w:rPr>
        <w:t>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  <w:bookmarkStart w:id="8" w:name="l5569"/>
      <w:bookmarkEnd w:id="8"/>
      <w:proofErr w:type="gramEnd"/>
      <w:r w:rsidR="00EC2D47" w:rsidRPr="00844BA6">
        <w:rPr>
          <w:sz w:val="28"/>
          <w:szCs w:val="28"/>
        </w:rPr>
        <w:br/>
        <w:t xml:space="preserve">   -  бесплатное пользование библиотечно-информационными ресурсами, учебной, производственной,  базой Учреждения;</w:t>
      </w:r>
      <w:r w:rsidR="00EC2D47" w:rsidRPr="00844BA6">
        <w:rPr>
          <w:sz w:val="28"/>
          <w:szCs w:val="28"/>
        </w:rPr>
        <w:br/>
      </w:r>
      <w:bookmarkStart w:id="9" w:name="l6399"/>
      <w:bookmarkEnd w:id="9"/>
      <w:r w:rsidR="00EC2D47" w:rsidRPr="00844BA6">
        <w:rPr>
          <w:sz w:val="28"/>
          <w:szCs w:val="28"/>
        </w:rPr>
        <w:t xml:space="preserve">   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</w:t>
      </w:r>
      <w:bookmarkStart w:id="10" w:name="l5570"/>
      <w:bookmarkEnd w:id="10"/>
      <w:r w:rsidR="00EC2D47" w:rsidRPr="00844BA6">
        <w:rPr>
          <w:sz w:val="28"/>
          <w:szCs w:val="28"/>
        </w:rPr>
        <w:t>мероприятиях, в том числе в официальных спортивных соревнованиях, и других массовых мероприятиях;</w:t>
      </w:r>
      <w:r w:rsidR="00423EA7" w:rsidRPr="00844BA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EC2D47" w:rsidRPr="00844BA6">
        <w:rPr>
          <w:sz w:val="28"/>
          <w:szCs w:val="28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Учреждением, под руководством педагогических работников</w:t>
      </w:r>
      <w:proofErr w:type="gramStart"/>
      <w:r w:rsidR="00EC2D47" w:rsidRPr="00844BA6">
        <w:rPr>
          <w:sz w:val="28"/>
          <w:szCs w:val="28"/>
        </w:rPr>
        <w:t xml:space="preserve"> ;</w:t>
      </w:r>
      <w:bookmarkStart w:id="11" w:name="l6400"/>
      <w:bookmarkEnd w:id="11"/>
      <w:proofErr w:type="gramEnd"/>
      <w:r w:rsidR="00EC2D47" w:rsidRPr="00844BA6">
        <w:rPr>
          <w:sz w:val="28"/>
          <w:szCs w:val="28"/>
        </w:rPr>
        <w:br/>
        <w:t xml:space="preserve">   -  </w:t>
      </w:r>
      <w:proofErr w:type="gramStart"/>
      <w:r w:rsidR="00EC2D47" w:rsidRPr="00844BA6">
        <w:rPr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bookmarkStart w:id="12" w:name="l5572"/>
      <w:bookmarkEnd w:id="12"/>
      <w:proofErr w:type="gramEnd"/>
    </w:p>
    <w:p w:rsidR="00844BA6" w:rsidRDefault="00521853" w:rsidP="00E4506E">
      <w:pPr>
        <w:pStyle w:val="1"/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>6</w:t>
      </w:r>
      <w:r w:rsidR="00EC2D47" w:rsidRPr="00844BA6">
        <w:rPr>
          <w:sz w:val="28"/>
          <w:szCs w:val="28"/>
        </w:rPr>
        <w:t>.3.</w:t>
      </w:r>
      <w:r w:rsidR="00855812" w:rsidRPr="00844BA6">
        <w:rPr>
          <w:sz w:val="28"/>
          <w:szCs w:val="28"/>
        </w:rPr>
        <w:t xml:space="preserve"> </w:t>
      </w:r>
      <w:proofErr w:type="gramStart"/>
      <w:r w:rsidR="00EC2D47" w:rsidRPr="00844BA6">
        <w:rPr>
          <w:sz w:val="28"/>
          <w:szCs w:val="28"/>
        </w:rPr>
        <w:t>Обучающиеся</w:t>
      </w:r>
      <w:proofErr w:type="gramEnd"/>
      <w:r w:rsidR="00EC2D47" w:rsidRPr="00844BA6">
        <w:rPr>
          <w:sz w:val="28"/>
          <w:szCs w:val="28"/>
        </w:rPr>
        <w:t xml:space="preserve"> обязаны:</w:t>
      </w:r>
      <w:r w:rsidR="00EC2D47" w:rsidRPr="00844BA6">
        <w:rPr>
          <w:sz w:val="28"/>
          <w:szCs w:val="28"/>
        </w:rPr>
        <w:br/>
        <w:t xml:space="preserve">     </w:t>
      </w:r>
      <w:r w:rsidR="00654DF3" w:rsidRPr="00844BA6">
        <w:rPr>
          <w:sz w:val="28"/>
          <w:szCs w:val="28"/>
        </w:rPr>
        <w:t xml:space="preserve"> </w:t>
      </w:r>
      <w:r w:rsidR="00EC2D47" w:rsidRPr="00844BA6">
        <w:rPr>
          <w:sz w:val="28"/>
          <w:szCs w:val="28"/>
        </w:rPr>
        <w:t xml:space="preserve">  - добросовестно осваивать образовательную программу, выполнять </w:t>
      </w:r>
    </w:p>
    <w:p w:rsidR="00A40F77" w:rsidRDefault="00844BA6" w:rsidP="00E4506E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D47" w:rsidRPr="00844BA6">
        <w:rPr>
          <w:sz w:val="28"/>
          <w:szCs w:val="28"/>
        </w:rPr>
        <w:t xml:space="preserve">индивидуальный учебный план, в том числе посещать предусмотренные </w:t>
      </w:r>
      <w:r>
        <w:rPr>
          <w:sz w:val="28"/>
          <w:szCs w:val="28"/>
        </w:rPr>
        <w:br/>
        <w:t xml:space="preserve">        </w:t>
      </w:r>
      <w:r w:rsidR="00EC2D47" w:rsidRPr="00844BA6">
        <w:rPr>
          <w:sz w:val="28"/>
          <w:szCs w:val="28"/>
        </w:rPr>
        <w:t xml:space="preserve">учебным планом или </w:t>
      </w:r>
      <w:bookmarkStart w:id="13" w:name="l6442"/>
      <w:bookmarkEnd w:id="13"/>
      <w:r w:rsidR="00EC2D47" w:rsidRPr="00844BA6">
        <w:rPr>
          <w:sz w:val="28"/>
          <w:szCs w:val="28"/>
        </w:rPr>
        <w:t xml:space="preserve">индивидуальным учебным планом учебные занятия, </w:t>
      </w:r>
      <w:r>
        <w:rPr>
          <w:sz w:val="28"/>
          <w:szCs w:val="28"/>
        </w:rPr>
        <w:br/>
        <w:t xml:space="preserve">       о</w:t>
      </w:r>
      <w:r w:rsidR="00EC2D47" w:rsidRPr="00844BA6">
        <w:rPr>
          <w:sz w:val="28"/>
          <w:szCs w:val="28"/>
        </w:rPr>
        <w:t xml:space="preserve">существлять самостоятельную подготовку к </w:t>
      </w:r>
      <w:bookmarkStart w:id="14" w:name="l5626"/>
      <w:bookmarkEnd w:id="14"/>
      <w:r w:rsidR="00EC2D47" w:rsidRPr="00844BA6">
        <w:rPr>
          <w:sz w:val="28"/>
          <w:szCs w:val="28"/>
        </w:rPr>
        <w:t xml:space="preserve">занятиям, выполнять задания, </w:t>
      </w:r>
      <w:r>
        <w:rPr>
          <w:sz w:val="28"/>
          <w:szCs w:val="28"/>
        </w:rPr>
        <w:br/>
        <w:t xml:space="preserve">       </w:t>
      </w:r>
      <w:r w:rsidR="00EC2D47" w:rsidRPr="00844BA6">
        <w:rPr>
          <w:sz w:val="28"/>
          <w:szCs w:val="28"/>
        </w:rPr>
        <w:t xml:space="preserve">данные педагогическими работниками в рамках образовательной </w:t>
      </w:r>
      <w:r w:rsidR="00A40F77">
        <w:rPr>
          <w:sz w:val="28"/>
          <w:szCs w:val="28"/>
        </w:rPr>
        <w:br/>
        <w:t xml:space="preserve">       п</w:t>
      </w:r>
      <w:r w:rsidR="00EC2D47" w:rsidRPr="00844BA6">
        <w:rPr>
          <w:sz w:val="28"/>
          <w:szCs w:val="28"/>
        </w:rPr>
        <w:t>рограммы;</w:t>
      </w:r>
      <w:r w:rsidR="00EC2D47" w:rsidRPr="00844BA6">
        <w:rPr>
          <w:sz w:val="28"/>
          <w:szCs w:val="28"/>
        </w:rPr>
        <w:br/>
      </w:r>
      <w:r w:rsidR="00E4506E" w:rsidRPr="00844BA6">
        <w:rPr>
          <w:sz w:val="28"/>
          <w:szCs w:val="28"/>
        </w:rPr>
        <w:t xml:space="preserve">   </w:t>
      </w:r>
      <w:r w:rsidR="00A40F77">
        <w:rPr>
          <w:sz w:val="28"/>
          <w:szCs w:val="28"/>
        </w:rPr>
        <w:t xml:space="preserve">  </w:t>
      </w:r>
      <w:r w:rsidR="00E4506E" w:rsidRPr="00844BA6">
        <w:rPr>
          <w:sz w:val="28"/>
          <w:szCs w:val="28"/>
        </w:rPr>
        <w:t xml:space="preserve">   </w:t>
      </w:r>
      <w:r w:rsidR="00EC2D47" w:rsidRPr="00844BA6">
        <w:rPr>
          <w:sz w:val="28"/>
          <w:szCs w:val="28"/>
        </w:rPr>
        <w:t xml:space="preserve">-  выполнять требования Устава Учреждения, правил внутреннего </w:t>
      </w:r>
    </w:p>
    <w:p w:rsidR="00A40F77" w:rsidRDefault="00A40F77" w:rsidP="00E4506E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D47" w:rsidRPr="00844BA6">
        <w:rPr>
          <w:sz w:val="28"/>
          <w:szCs w:val="28"/>
        </w:rPr>
        <w:t>распорядка;</w:t>
      </w:r>
      <w:r w:rsidR="00EC2D47" w:rsidRPr="00844BA6">
        <w:rPr>
          <w:sz w:val="28"/>
          <w:szCs w:val="28"/>
        </w:rPr>
        <w:br/>
        <w:t xml:space="preserve"> </w:t>
      </w:r>
      <w:r w:rsidR="00E4506E" w:rsidRPr="00844BA6">
        <w:rPr>
          <w:sz w:val="28"/>
          <w:szCs w:val="28"/>
        </w:rPr>
        <w:t xml:space="preserve">  </w:t>
      </w:r>
      <w:r w:rsidR="00654DF3" w:rsidRPr="00844BA6">
        <w:rPr>
          <w:sz w:val="28"/>
          <w:szCs w:val="28"/>
        </w:rPr>
        <w:t xml:space="preserve"> </w:t>
      </w:r>
      <w:r w:rsidR="00EC2D47" w:rsidRPr="00844BA6">
        <w:rPr>
          <w:sz w:val="28"/>
          <w:szCs w:val="28"/>
        </w:rPr>
        <w:t xml:space="preserve">  - заботиться о сохранении и об укреплении своего здоровья, стремиться к </w:t>
      </w:r>
      <w:r>
        <w:rPr>
          <w:sz w:val="28"/>
          <w:szCs w:val="28"/>
        </w:rPr>
        <w:br/>
        <w:t xml:space="preserve">      </w:t>
      </w:r>
      <w:r w:rsidR="00EC2D47" w:rsidRPr="00844BA6">
        <w:rPr>
          <w:sz w:val="28"/>
          <w:szCs w:val="28"/>
        </w:rPr>
        <w:t>нравственному, духовному и физическому развитию и совершенствованию;</w:t>
      </w:r>
      <w:r w:rsidR="00EC2D47" w:rsidRPr="00844BA6">
        <w:rPr>
          <w:sz w:val="28"/>
          <w:szCs w:val="28"/>
        </w:rPr>
        <w:br/>
      </w:r>
      <w:bookmarkStart w:id="15" w:name="l5627"/>
      <w:bookmarkEnd w:id="15"/>
      <w:r w:rsidR="00E4506E" w:rsidRPr="00844BA6">
        <w:rPr>
          <w:sz w:val="28"/>
          <w:szCs w:val="28"/>
        </w:rPr>
        <w:t xml:space="preserve">  </w:t>
      </w:r>
      <w:r w:rsidR="00EC2D47" w:rsidRPr="00844BA6">
        <w:rPr>
          <w:sz w:val="28"/>
          <w:szCs w:val="28"/>
        </w:rPr>
        <w:t xml:space="preserve">  -  уважать честь и достоинство других обучающихся и работников </w:t>
      </w:r>
    </w:p>
    <w:p w:rsidR="00E4506E" w:rsidRPr="00844BA6" w:rsidRDefault="00A40F77" w:rsidP="00E4506E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2D47" w:rsidRPr="00844BA6">
        <w:rPr>
          <w:sz w:val="28"/>
          <w:szCs w:val="28"/>
        </w:rPr>
        <w:t xml:space="preserve">организации, осуществляющей образовательную деятельность, не создавать </w:t>
      </w:r>
      <w:r>
        <w:rPr>
          <w:sz w:val="28"/>
          <w:szCs w:val="28"/>
        </w:rPr>
        <w:br/>
        <w:t xml:space="preserve">       </w:t>
      </w:r>
      <w:r w:rsidR="00EC2D47" w:rsidRPr="00844BA6">
        <w:rPr>
          <w:sz w:val="28"/>
          <w:szCs w:val="28"/>
        </w:rPr>
        <w:t>препятствий для получения об</w:t>
      </w:r>
      <w:r w:rsidR="00E4506E" w:rsidRPr="00844BA6">
        <w:rPr>
          <w:sz w:val="28"/>
          <w:szCs w:val="28"/>
        </w:rPr>
        <w:t>разования другими обучающимися;</w:t>
      </w:r>
    </w:p>
    <w:p w:rsidR="00EC2D47" w:rsidRPr="00844BA6" w:rsidRDefault="00E4506E" w:rsidP="00E4506E">
      <w:pPr>
        <w:pStyle w:val="1"/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    </w:t>
      </w:r>
      <w:r w:rsidR="00A40F77">
        <w:rPr>
          <w:sz w:val="28"/>
          <w:szCs w:val="28"/>
        </w:rPr>
        <w:t xml:space="preserve">       </w:t>
      </w:r>
      <w:r w:rsidR="00EC2D47" w:rsidRPr="00844BA6">
        <w:rPr>
          <w:sz w:val="28"/>
          <w:szCs w:val="28"/>
        </w:rPr>
        <w:t xml:space="preserve"> - добросовестно учиться, не пропускать уроки без уважительных  причин;</w:t>
      </w:r>
    </w:p>
    <w:p w:rsidR="00E4506E" w:rsidRPr="00844BA6" w:rsidRDefault="00A40F77" w:rsidP="00423EA7">
      <w:pPr>
        <w:pStyle w:val="1"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D47" w:rsidRPr="00844BA6">
        <w:rPr>
          <w:sz w:val="28"/>
          <w:szCs w:val="28"/>
        </w:rPr>
        <w:t>- бережно относиться к иму</w:t>
      </w:r>
      <w:r w:rsidR="00E4506E" w:rsidRPr="00844BA6">
        <w:rPr>
          <w:sz w:val="28"/>
          <w:szCs w:val="28"/>
        </w:rPr>
        <w:t xml:space="preserve">ществу Учреждения. </w:t>
      </w:r>
    </w:p>
    <w:p w:rsidR="00EC2D47" w:rsidRPr="00844BA6" w:rsidRDefault="00E4506E" w:rsidP="00E4506E">
      <w:pPr>
        <w:pStyle w:val="1"/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   Дисциплина в </w:t>
      </w:r>
      <w:r w:rsidR="00EC2D47" w:rsidRPr="00844BA6">
        <w:rPr>
          <w:sz w:val="28"/>
          <w:szCs w:val="28"/>
        </w:rPr>
        <w:t xml:space="preserve">Учреждении поддерживается на основе уважения человеческого достоинства обучающихся, </w:t>
      </w:r>
      <w:bookmarkStart w:id="16" w:name="l5628"/>
      <w:bookmarkEnd w:id="16"/>
      <w:r w:rsidR="00EC2D47" w:rsidRPr="00844BA6">
        <w:rPr>
          <w:sz w:val="28"/>
          <w:szCs w:val="28"/>
        </w:rPr>
        <w:t xml:space="preserve">педагогических работников. Применение физического, психического насилия по отношению к </w:t>
      </w:r>
      <w:proofErr w:type="gramStart"/>
      <w:r w:rsidR="00EC2D47" w:rsidRPr="00844BA6">
        <w:rPr>
          <w:sz w:val="28"/>
          <w:szCs w:val="28"/>
        </w:rPr>
        <w:t>обучающимся</w:t>
      </w:r>
      <w:proofErr w:type="gramEnd"/>
      <w:r w:rsidR="00EC2D47" w:rsidRPr="00844BA6">
        <w:rPr>
          <w:sz w:val="28"/>
          <w:szCs w:val="28"/>
        </w:rPr>
        <w:t xml:space="preserve"> не допускается.</w:t>
      </w:r>
    </w:p>
    <w:p w:rsidR="00EC2D47" w:rsidRPr="00844BA6" w:rsidRDefault="0052185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lastRenderedPageBreak/>
        <w:t>6</w:t>
      </w:r>
      <w:r w:rsidR="00EC2D47" w:rsidRPr="00844BA6">
        <w:rPr>
          <w:sz w:val="28"/>
          <w:szCs w:val="28"/>
        </w:rPr>
        <w:t>.4. С целью подготовки обучающихся к труду в сельской местности, в быту, проведения работ на пришкольном участке в Учреждении может быть организована летняя трудовая практика с согласия обучающихся и родителей (законных представителей). К прохождению летней трудовой практики привлекаются учащиеся 5 - 9, 10 классов. Сроки прохождения летней трудовой практики, содержание выполняемой обучающимися работы согласуются с обучающимися, их родителями (законными представителями) и определяются потребностями Учреждения.</w:t>
      </w:r>
    </w:p>
    <w:p w:rsidR="00EC2D47" w:rsidRPr="00844BA6" w:rsidRDefault="00521853" w:rsidP="00423EA7">
      <w:pPr>
        <w:pStyle w:val="1"/>
        <w:spacing w:line="240" w:lineRule="auto"/>
        <w:ind w:firstLine="0"/>
        <w:rPr>
          <w:sz w:val="28"/>
          <w:szCs w:val="28"/>
        </w:rPr>
      </w:pPr>
      <w:r w:rsidRPr="00844BA6">
        <w:rPr>
          <w:noProof/>
          <w:sz w:val="28"/>
          <w:szCs w:val="28"/>
        </w:rPr>
        <w:t>6</w:t>
      </w:r>
      <w:r w:rsidR="00855812" w:rsidRPr="00844BA6">
        <w:rPr>
          <w:noProof/>
          <w:sz w:val="28"/>
          <w:szCs w:val="28"/>
        </w:rPr>
        <w:t>.5</w:t>
      </w:r>
      <w:r w:rsidR="00EC2D47" w:rsidRPr="00844BA6">
        <w:rPr>
          <w:noProof/>
          <w:sz w:val="28"/>
          <w:szCs w:val="28"/>
        </w:rPr>
        <w:t>.</w:t>
      </w:r>
      <w:r w:rsidR="00EC2D47" w:rsidRPr="00844BA6">
        <w:rPr>
          <w:sz w:val="28"/>
          <w:szCs w:val="28"/>
        </w:rPr>
        <w:t xml:space="preserve"> Родители (законные представители) несовершеннолетних обучающихся 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ребёнка. </w:t>
      </w:r>
    </w:p>
    <w:p w:rsidR="00EC2D47" w:rsidRPr="00844BA6" w:rsidRDefault="00EC2D47" w:rsidP="00423EA7">
      <w:pPr>
        <w:pStyle w:val="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>Родители (законные представители) несовершеннолетних обучающихся  имеют право:</w:t>
      </w:r>
    </w:p>
    <w:p w:rsidR="00EC2D47" w:rsidRPr="00844BA6" w:rsidRDefault="00EC2D47" w:rsidP="00A40F77">
      <w:pPr>
        <w:pStyle w:val="1"/>
        <w:tabs>
          <w:tab w:val="left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- выбирать до завершения получения ребёнком основного общего образования с учётом мнения ребёнка, а также с учётом рекомендаций психолого-медико-педагогической комиссии (при их наличии) формы получения образования и формы обучения, учреждения, осуществляющие образовательную деятельность, язык образования, факультативные и элективные учебные предметы, курсы, из перечня, предлагаемого учреждением, осуществляющим образовательную деятельность;</w:t>
      </w:r>
    </w:p>
    <w:p w:rsidR="00EC2D47" w:rsidRPr="00844BA6" w:rsidRDefault="00EC2D47" w:rsidP="00A40F77">
      <w:pPr>
        <w:pStyle w:val="1"/>
        <w:tabs>
          <w:tab w:val="left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- дать ребёнку начальное общее, основное общее, среднее общее образование в семье; ребёнок, получающий образование в семье, по решению его родителей (законных представителей) с учётом его мнения на любом этапе обучения вправе продолжить образование в образовательном учреждении;</w:t>
      </w:r>
    </w:p>
    <w:p w:rsidR="00EC2D47" w:rsidRPr="00844BA6" w:rsidRDefault="00EC2D47" w:rsidP="00A40F77">
      <w:pPr>
        <w:pStyle w:val="1"/>
        <w:tabs>
          <w:tab w:val="left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- знакомиться с Уставом учреждения, осуществляющего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C2D47" w:rsidRPr="00844BA6" w:rsidRDefault="00EC2D47" w:rsidP="00A40F77">
      <w:pPr>
        <w:pStyle w:val="1"/>
        <w:tabs>
          <w:tab w:val="left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C2D47" w:rsidRPr="00844BA6" w:rsidRDefault="00EC2D47" w:rsidP="00A40F77">
      <w:pPr>
        <w:pStyle w:val="1"/>
        <w:tabs>
          <w:tab w:val="left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- защищать права и законные интересы </w:t>
      </w:r>
      <w:proofErr w:type="gramStart"/>
      <w:r w:rsidRPr="00844BA6">
        <w:rPr>
          <w:sz w:val="28"/>
          <w:szCs w:val="28"/>
        </w:rPr>
        <w:t>обучающихся</w:t>
      </w:r>
      <w:proofErr w:type="gramEnd"/>
      <w:r w:rsidRPr="00844BA6">
        <w:rPr>
          <w:sz w:val="28"/>
          <w:szCs w:val="28"/>
        </w:rPr>
        <w:t>;</w:t>
      </w:r>
    </w:p>
    <w:p w:rsidR="00EC2D47" w:rsidRPr="00844BA6" w:rsidRDefault="00EC2D47" w:rsidP="00A40F77">
      <w:pPr>
        <w:pStyle w:val="1"/>
        <w:tabs>
          <w:tab w:val="left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- получать информацию </w:t>
      </w:r>
      <w:proofErr w:type="gramStart"/>
      <w:r w:rsidRPr="00844BA6">
        <w:rPr>
          <w:sz w:val="28"/>
          <w:szCs w:val="28"/>
        </w:rPr>
        <w:t>о</w:t>
      </w:r>
      <w:proofErr w:type="gramEnd"/>
      <w:r w:rsidRPr="00844BA6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обучающихся;                                                                - присутствовать при обследовании детей психолог</w:t>
      </w:r>
      <w:proofErr w:type="gramStart"/>
      <w:r w:rsidRPr="00844BA6">
        <w:rPr>
          <w:sz w:val="28"/>
          <w:szCs w:val="28"/>
        </w:rPr>
        <w:t>о-</w:t>
      </w:r>
      <w:proofErr w:type="gramEnd"/>
      <w:r w:rsidRPr="00844BA6">
        <w:rPr>
          <w:sz w:val="28"/>
          <w:szCs w:val="28"/>
        </w:rPr>
        <w:t xml:space="preserve"> медико- 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</w:t>
      </w:r>
      <w:r w:rsidRPr="00844BA6">
        <w:rPr>
          <w:sz w:val="28"/>
          <w:szCs w:val="28"/>
        </w:rPr>
        <w:lastRenderedPageBreak/>
        <w:t>обучения и воспитания детей;</w:t>
      </w:r>
    </w:p>
    <w:p w:rsidR="00EC2D47" w:rsidRPr="00844BA6" w:rsidRDefault="00EC2D47" w:rsidP="00A40F77">
      <w:pPr>
        <w:tabs>
          <w:tab w:val="left" w:pos="709"/>
        </w:tabs>
        <w:ind w:left="709"/>
        <w:rPr>
          <w:sz w:val="28"/>
          <w:szCs w:val="28"/>
        </w:rPr>
      </w:pPr>
      <w:r w:rsidRPr="00844BA6">
        <w:rPr>
          <w:sz w:val="28"/>
          <w:szCs w:val="28"/>
        </w:rPr>
        <w:t xml:space="preserve">- принимать участие в управлении учреждения, осуществляющего образовательную деятельность, в форме, определяемой уставом этого учреждения; </w:t>
      </w:r>
    </w:p>
    <w:p w:rsidR="00EC2D47" w:rsidRPr="00844BA6" w:rsidRDefault="00EC2D47" w:rsidP="00A40F77">
      <w:pPr>
        <w:tabs>
          <w:tab w:val="left" w:pos="709"/>
        </w:tabs>
        <w:ind w:left="709"/>
        <w:rPr>
          <w:sz w:val="28"/>
          <w:szCs w:val="28"/>
        </w:rPr>
      </w:pPr>
      <w:r w:rsidRPr="00844BA6">
        <w:rPr>
          <w:sz w:val="28"/>
          <w:szCs w:val="28"/>
        </w:rPr>
        <w:t>- вносить добровольные пожертвования и целевые взносы для развития Учреждения;</w:t>
      </w:r>
    </w:p>
    <w:p w:rsidR="00EC2D47" w:rsidRPr="00844BA6" w:rsidRDefault="00855812" w:rsidP="00423EA7">
      <w:pPr>
        <w:pStyle w:val="1"/>
        <w:spacing w:line="240" w:lineRule="auto"/>
        <w:ind w:firstLine="0"/>
        <w:rPr>
          <w:sz w:val="28"/>
          <w:szCs w:val="28"/>
        </w:rPr>
      </w:pPr>
      <w:r w:rsidRPr="00844BA6">
        <w:rPr>
          <w:noProof/>
          <w:sz w:val="28"/>
          <w:szCs w:val="28"/>
        </w:rPr>
        <w:t>6.6</w:t>
      </w:r>
      <w:r w:rsidR="00EC2D47" w:rsidRPr="00844BA6">
        <w:rPr>
          <w:noProof/>
          <w:sz w:val="28"/>
          <w:szCs w:val="28"/>
        </w:rPr>
        <w:t xml:space="preserve">. </w:t>
      </w:r>
      <w:r w:rsidR="00EC2D47" w:rsidRPr="00844BA6">
        <w:rPr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EC2D47" w:rsidRPr="00844BA6" w:rsidRDefault="00EC2D47" w:rsidP="00A40F77">
      <w:pPr>
        <w:pStyle w:val="1"/>
        <w:numPr>
          <w:ilvl w:val="0"/>
          <w:numId w:val="8"/>
        </w:numPr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обеспечить получение детьми общего образования;</w:t>
      </w:r>
    </w:p>
    <w:p w:rsidR="00EC2D47" w:rsidRPr="00844BA6" w:rsidRDefault="00EC2D47" w:rsidP="00A40F77">
      <w:pPr>
        <w:pStyle w:val="1"/>
        <w:numPr>
          <w:ilvl w:val="0"/>
          <w:numId w:val="8"/>
        </w:numPr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создавать необходимые условия для получения своими детьми общего образования;</w:t>
      </w:r>
    </w:p>
    <w:p w:rsidR="00EC2D47" w:rsidRPr="00844BA6" w:rsidRDefault="00EC2D47" w:rsidP="00A40F77">
      <w:pPr>
        <w:pStyle w:val="1"/>
        <w:numPr>
          <w:ilvl w:val="0"/>
          <w:numId w:val="8"/>
        </w:numPr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создать условия </w:t>
      </w:r>
      <w:proofErr w:type="gramStart"/>
      <w:r w:rsidRPr="00844BA6">
        <w:rPr>
          <w:sz w:val="28"/>
          <w:szCs w:val="28"/>
        </w:rPr>
        <w:t>обучающемуся</w:t>
      </w:r>
      <w:proofErr w:type="gramEnd"/>
      <w:r w:rsidRPr="00844BA6">
        <w:rPr>
          <w:sz w:val="28"/>
          <w:szCs w:val="28"/>
        </w:rPr>
        <w:t xml:space="preserve">  для  ликвидации обучающимися академической задолженности и обеспечить контроль за своевременностью его ликвидации;</w:t>
      </w:r>
    </w:p>
    <w:p w:rsidR="00EC2D47" w:rsidRPr="00844BA6" w:rsidRDefault="00EC2D47" w:rsidP="00A40F77">
      <w:pPr>
        <w:pStyle w:val="1"/>
        <w:numPr>
          <w:ilvl w:val="0"/>
          <w:numId w:val="8"/>
        </w:numPr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соблюдать правила внутреннего распорядка учреждения, осуществляющего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образовательным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54DF3" w:rsidRPr="00844BA6" w:rsidRDefault="00EC2D47" w:rsidP="00A40F77">
      <w:pPr>
        <w:pStyle w:val="1"/>
        <w:numPr>
          <w:ilvl w:val="0"/>
          <w:numId w:val="8"/>
        </w:numPr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уважать честь и достоинство обучающихся и работников учреждения, осуществляющего образовательную деятельность.</w:t>
      </w:r>
    </w:p>
    <w:p w:rsidR="00855812" w:rsidRPr="00844BA6" w:rsidRDefault="00855812" w:rsidP="00855812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6.7. Отношения между родителями (законными представителями) </w:t>
      </w:r>
      <w:proofErr w:type="gramStart"/>
      <w:r w:rsidRPr="00844BA6">
        <w:rPr>
          <w:sz w:val="28"/>
          <w:szCs w:val="28"/>
        </w:rPr>
        <w:t>обучающихся</w:t>
      </w:r>
      <w:proofErr w:type="gramEnd"/>
      <w:r w:rsidRPr="00844BA6">
        <w:rPr>
          <w:sz w:val="28"/>
          <w:szCs w:val="28"/>
        </w:rPr>
        <w:t xml:space="preserve"> и Учреждением регулируются договором.</w:t>
      </w:r>
    </w:p>
    <w:p w:rsidR="00855812" w:rsidRPr="00844BA6" w:rsidRDefault="00855812" w:rsidP="00855812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    Договор об образовании заключается в простой письменной форме.</w:t>
      </w:r>
    </w:p>
    <w:p w:rsidR="00EC2D47" w:rsidRPr="00844BA6" w:rsidRDefault="00855812" w:rsidP="00423EA7">
      <w:pPr>
        <w:pStyle w:val="1"/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>6.8</w:t>
      </w:r>
      <w:r w:rsidR="00EC2D47" w:rsidRPr="00844BA6">
        <w:rPr>
          <w:sz w:val="28"/>
          <w:szCs w:val="28"/>
        </w:rPr>
        <w:t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требованиям.</w:t>
      </w:r>
    </w:p>
    <w:p w:rsidR="00A40F77" w:rsidRDefault="00A40F77" w:rsidP="00A40F77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812" w:rsidRPr="00844BA6">
        <w:rPr>
          <w:sz w:val="28"/>
          <w:szCs w:val="28"/>
        </w:rPr>
        <w:t>6.9</w:t>
      </w:r>
      <w:r w:rsidR="00EC2D47" w:rsidRPr="00844BA6">
        <w:rPr>
          <w:sz w:val="28"/>
          <w:szCs w:val="28"/>
        </w:rPr>
        <w:t>. Педагогические работники пользуются следующими  правами и свободами:</w:t>
      </w:r>
      <w:r w:rsidR="00EC2D47" w:rsidRPr="00844BA6">
        <w:rPr>
          <w:sz w:val="28"/>
          <w:szCs w:val="28"/>
        </w:rPr>
        <w:br/>
      </w:r>
      <w:bookmarkStart w:id="17" w:name="l6462"/>
      <w:bookmarkEnd w:id="17"/>
      <w:r w:rsidR="00EC2D47" w:rsidRPr="00844B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EC2D47" w:rsidRPr="00844BA6">
        <w:rPr>
          <w:sz w:val="28"/>
          <w:szCs w:val="28"/>
        </w:rPr>
        <w:t xml:space="preserve">- свобода преподавания, свободное выражение своего мнения, свобода </w:t>
      </w:r>
    </w:p>
    <w:p w:rsidR="00EC2D47" w:rsidRPr="00844BA6" w:rsidRDefault="00A40F77" w:rsidP="00A40F77">
      <w:pPr>
        <w:pStyle w:val="1"/>
        <w:tabs>
          <w:tab w:val="num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2D47" w:rsidRPr="00844BA6">
        <w:rPr>
          <w:sz w:val="28"/>
          <w:szCs w:val="28"/>
        </w:rPr>
        <w:t>от вмешательства в профессиональную деятельность;</w:t>
      </w:r>
      <w:bookmarkStart w:id="18" w:name="l5650"/>
      <w:bookmarkEnd w:id="18"/>
      <w:r w:rsidR="00EC2D47" w:rsidRPr="00844BA6">
        <w:rPr>
          <w:sz w:val="28"/>
          <w:szCs w:val="28"/>
        </w:rPr>
        <w:t xml:space="preserve">  </w:t>
      </w:r>
    </w:p>
    <w:p w:rsidR="00EC2D47" w:rsidRPr="00844BA6" w:rsidRDefault="00A40F77" w:rsidP="00A40F77">
      <w:pPr>
        <w:pStyle w:val="1"/>
        <w:tabs>
          <w:tab w:val="num" w:pos="709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2D47" w:rsidRPr="00844BA6">
        <w:rPr>
          <w:sz w:val="28"/>
          <w:szCs w:val="28"/>
        </w:rPr>
        <w:t xml:space="preserve">- свобода выбора и </w:t>
      </w:r>
      <w:proofErr w:type="gramStart"/>
      <w:r w:rsidR="00EC2D47" w:rsidRPr="00844BA6">
        <w:rPr>
          <w:sz w:val="28"/>
          <w:szCs w:val="28"/>
        </w:rPr>
        <w:t>использования</w:t>
      </w:r>
      <w:proofErr w:type="gramEnd"/>
      <w:r w:rsidR="00EC2D47" w:rsidRPr="00844BA6">
        <w:rPr>
          <w:sz w:val="28"/>
          <w:szCs w:val="28"/>
        </w:rPr>
        <w:t xml:space="preserve"> педагогически обоснованных форм, средств, мет</w:t>
      </w:r>
      <w:r>
        <w:rPr>
          <w:sz w:val="28"/>
          <w:szCs w:val="28"/>
        </w:rPr>
        <w:t>одов обучения и воспитания;</w:t>
      </w:r>
      <w:r>
        <w:rPr>
          <w:sz w:val="28"/>
          <w:szCs w:val="28"/>
        </w:rPr>
        <w:br/>
        <w:t xml:space="preserve">  </w:t>
      </w:r>
      <w:r w:rsidR="00EC2D47" w:rsidRPr="00844BA6">
        <w:rPr>
          <w:sz w:val="28"/>
          <w:szCs w:val="28"/>
        </w:rPr>
        <w:t>-  право на творческую инициативу, разработку и применение авторских программ и методов обучения и воспитания;</w:t>
      </w:r>
      <w:r w:rsidR="00EC2D47" w:rsidRPr="00844BA6">
        <w:rPr>
          <w:sz w:val="28"/>
          <w:szCs w:val="28"/>
        </w:rPr>
        <w:br/>
        <w:t xml:space="preserve">  - право на выбор учебников, учебных пособий, материалов и иных средств обучения и воспитания в соответствии с образовательной программой и в порядке, </w:t>
      </w:r>
      <w:bookmarkStart w:id="19" w:name="l6463"/>
      <w:bookmarkEnd w:id="19"/>
      <w:r w:rsidR="00EC2D47" w:rsidRPr="00844BA6">
        <w:rPr>
          <w:sz w:val="28"/>
          <w:szCs w:val="28"/>
        </w:rPr>
        <w:t>установленном законодательством об образовании;</w:t>
      </w:r>
      <w:r w:rsidR="00EC2D47" w:rsidRPr="00844BA6">
        <w:rPr>
          <w:sz w:val="28"/>
          <w:szCs w:val="28"/>
        </w:rPr>
        <w:br/>
      </w:r>
      <w:bookmarkStart w:id="20" w:name="l5651"/>
      <w:bookmarkEnd w:id="20"/>
      <w:r w:rsidR="00EC2D47" w:rsidRPr="00844BA6">
        <w:rPr>
          <w:sz w:val="28"/>
          <w:szCs w:val="28"/>
        </w:rPr>
        <w:t xml:space="preserve">     - 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C2D47" w:rsidRPr="00844BA6" w:rsidRDefault="00EC2D47" w:rsidP="00A40F77">
      <w:pPr>
        <w:pStyle w:val="1"/>
        <w:tabs>
          <w:tab w:val="num" w:pos="709"/>
        </w:tabs>
        <w:spacing w:line="240" w:lineRule="auto"/>
        <w:ind w:left="709" w:firstLine="709"/>
        <w:rPr>
          <w:sz w:val="28"/>
          <w:szCs w:val="28"/>
        </w:rPr>
      </w:pPr>
      <w:r w:rsidRPr="00844BA6">
        <w:rPr>
          <w:sz w:val="28"/>
          <w:szCs w:val="28"/>
        </w:rPr>
        <w:lastRenderedPageBreak/>
        <w:t xml:space="preserve">     - 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  <w:r w:rsidRPr="00844BA6">
        <w:rPr>
          <w:sz w:val="28"/>
          <w:szCs w:val="28"/>
        </w:rPr>
        <w:br/>
      </w:r>
      <w:bookmarkStart w:id="21" w:name="l6464"/>
      <w:bookmarkEnd w:id="21"/>
      <w:r w:rsidRPr="00844BA6">
        <w:rPr>
          <w:sz w:val="28"/>
          <w:szCs w:val="28"/>
        </w:rPr>
        <w:t xml:space="preserve">     - право на бесплатное пользование библиотеками и информационными ресурсами, а также доступ к информационно-телекоммуникационным сетям и базам данных;</w:t>
      </w:r>
      <w:r w:rsidRPr="00844BA6">
        <w:rPr>
          <w:sz w:val="28"/>
          <w:szCs w:val="28"/>
        </w:rPr>
        <w:br/>
      </w:r>
      <w:bookmarkStart w:id="22" w:name="l6465"/>
      <w:bookmarkEnd w:id="22"/>
      <w:r w:rsidRPr="00844BA6">
        <w:rPr>
          <w:sz w:val="28"/>
          <w:szCs w:val="28"/>
        </w:rPr>
        <w:t xml:space="preserve">    - право на участие в управлении Учреждения образования</w:t>
      </w:r>
      <w:proofErr w:type="gramStart"/>
      <w:r w:rsidRPr="00844BA6">
        <w:rPr>
          <w:sz w:val="28"/>
          <w:szCs w:val="28"/>
        </w:rPr>
        <w:t xml:space="preserve"> ;</w:t>
      </w:r>
      <w:proofErr w:type="gramEnd"/>
      <w:r w:rsidRPr="00844BA6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br/>
      </w:r>
      <w:bookmarkStart w:id="23" w:name="l6466"/>
      <w:bookmarkEnd w:id="23"/>
      <w:r w:rsidRPr="00844BA6">
        <w:rPr>
          <w:sz w:val="28"/>
          <w:szCs w:val="28"/>
        </w:rPr>
        <w:t xml:space="preserve">     - 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EC2D47" w:rsidRPr="00844BA6" w:rsidRDefault="00EC2D47" w:rsidP="00A40F77">
      <w:pPr>
        <w:pStyle w:val="1"/>
        <w:tabs>
          <w:tab w:val="num" w:pos="709"/>
        </w:tabs>
        <w:spacing w:line="240" w:lineRule="auto"/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 xml:space="preserve"> - право на дополнительное профессиональное образование по профилю </w:t>
      </w:r>
      <w:r w:rsidR="00A40F77">
        <w:rPr>
          <w:sz w:val="28"/>
          <w:szCs w:val="28"/>
        </w:rPr>
        <w:t xml:space="preserve">     </w:t>
      </w:r>
      <w:r w:rsidRPr="00844BA6">
        <w:rPr>
          <w:sz w:val="28"/>
          <w:szCs w:val="28"/>
        </w:rPr>
        <w:t>педагогической деятельности не реже чем один раз в три года;</w:t>
      </w:r>
    </w:p>
    <w:p w:rsidR="00A40F77" w:rsidRDefault="00A40F77" w:rsidP="00A40F77">
      <w:pPr>
        <w:pStyle w:val="1"/>
        <w:tabs>
          <w:tab w:val="num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D47" w:rsidRPr="00844BA6">
        <w:rPr>
          <w:sz w:val="28"/>
          <w:szCs w:val="28"/>
        </w:rPr>
        <w:t xml:space="preserve"> -  право на сокращенную продолжительность рабочего времени;</w:t>
      </w:r>
      <w:r w:rsidR="00EC2D47" w:rsidRPr="00844BA6">
        <w:rPr>
          <w:sz w:val="28"/>
          <w:szCs w:val="28"/>
        </w:rPr>
        <w:br/>
      </w:r>
      <w:bookmarkStart w:id="24" w:name="l5654"/>
      <w:bookmarkEnd w:id="24"/>
      <w:r w:rsidR="00EC2D47" w:rsidRPr="00844B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C2D47" w:rsidRPr="00844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2D47" w:rsidRPr="00844BA6">
        <w:rPr>
          <w:sz w:val="28"/>
          <w:szCs w:val="28"/>
        </w:rPr>
        <w:t xml:space="preserve">-  право на обращение в комиссию по урегулированию споров </w:t>
      </w:r>
      <w:proofErr w:type="gramStart"/>
      <w:r w:rsidR="00EC2D47" w:rsidRPr="00844BA6">
        <w:rPr>
          <w:sz w:val="28"/>
          <w:szCs w:val="28"/>
        </w:rPr>
        <w:t>между</w:t>
      </w:r>
      <w:proofErr w:type="gramEnd"/>
      <w:r w:rsidR="00EC2D47" w:rsidRPr="00844BA6">
        <w:rPr>
          <w:sz w:val="28"/>
          <w:szCs w:val="28"/>
        </w:rPr>
        <w:t xml:space="preserve"> </w:t>
      </w:r>
    </w:p>
    <w:p w:rsidR="00A40F77" w:rsidRDefault="00EC2D47" w:rsidP="00A40F77">
      <w:pPr>
        <w:pStyle w:val="1"/>
        <w:tabs>
          <w:tab w:val="num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>участникам</w:t>
      </w:r>
      <w:r w:rsidR="00A40F77">
        <w:rPr>
          <w:sz w:val="28"/>
          <w:szCs w:val="28"/>
        </w:rPr>
        <w:t>и образовательных отношений</w:t>
      </w:r>
    </w:p>
    <w:p w:rsidR="00A40F77" w:rsidRDefault="00EC2D47" w:rsidP="00A40F77">
      <w:pPr>
        <w:pStyle w:val="1"/>
        <w:tabs>
          <w:tab w:val="num" w:pos="709"/>
        </w:tabs>
        <w:spacing w:line="240" w:lineRule="auto"/>
        <w:ind w:left="709"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-  право на защиту профессиональной чести и достоинства, на </w:t>
      </w:r>
      <w:r w:rsidR="00A40F77">
        <w:rPr>
          <w:sz w:val="28"/>
          <w:szCs w:val="28"/>
        </w:rPr>
        <w:br/>
        <w:t xml:space="preserve"> </w:t>
      </w:r>
      <w:r w:rsidRPr="00844BA6">
        <w:rPr>
          <w:sz w:val="28"/>
          <w:szCs w:val="28"/>
        </w:rPr>
        <w:t xml:space="preserve">справедливое и объективное расследование нарушения норм </w:t>
      </w:r>
      <w:r w:rsidR="00A40F77">
        <w:rPr>
          <w:sz w:val="28"/>
          <w:szCs w:val="28"/>
        </w:rPr>
        <w:br/>
        <w:t xml:space="preserve"> </w:t>
      </w:r>
      <w:r w:rsidRPr="00844BA6">
        <w:rPr>
          <w:sz w:val="28"/>
          <w:szCs w:val="28"/>
        </w:rPr>
        <w:t>профессиональной этики педагогических рабо</w:t>
      </w:r>
      <w:r w:rsidR="00A40F77">
        <w:rPr>
          <w:sz w:val="28"/>
          <w:szCs w:val="28"/>
        </w:rPr>
        <w:t>тников.</w:t>
      </w:r>
    </w:p>
    <w:p w:rsidR="00A40F77" w:rsidRDefault="002E2B63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>6.10</w:t>
      </w:r>
      <w:r w:rsidR="00EC2D47" w:rsidRPr="00844BA6">
        <w:rPr>
          <w:sz w:val="28"/>
          <w:szCs w:val="28"/>
        </w:rPr>
        <w:t>. Педагогические работники обязаны:</w:t>
      </w:r>
      <w:r w:rsidR="00EC2D47" w:rsidRPr="00844BA6">
        <w:rPr>
          <w:sz w:val="28"/>
          <w:szCs w:val="28"/>
        </w:rPr>
        <w:br/>
        <w:t xml:space="preserve">  </w:t>
      </w:r>
      <w:r w:rsidR="00A40F77">
        <w:rPr>
          <w:sz w:val="28"/>
          <w:szCs w:val="28"/>
        </w:rPr>
        <w:t xml:space="preserve">    </w:t>
      </w:r>
      <w:r w:rsidR="00EC2D47" w:rsidRPr="00844BA6">
        <w:rPr>
          <w:sz w:val="28"/>
          <w:szCs w:val="28"/>
        </w:rPr>
        <w:t xml:space="preserve">    - осуществлять свою деятельность на высоком профессиональном уровне, </w:t>
      </w:r>
      <w:r w:rsidR="00A40F77">
        <w:rPr>
          <w:sz w:val="28"/>
          <w:szCs w:val="28"/>
        </w:rPr>
        <w:br/>
        <w:t xml:space="preserve">          </w:t>
      </w:r>
      <w:r w:rsidR="00EC2D47" w:rsidRPr="00844BA6">
        <w:rPr>
          <w:sz w:val="28"/>
          <w:szCs w:val="28"/>
        </w:rPr>
        <w:t xml:space="preserve">обеспечивать в полном объеме реализацию </w:t>
      </w:r>
      <w:proofErr w:type="gramStart"/>
      <w:r w:rsidR="00EC2D47" w:rsidRPr="00844BA6">
        <w:rPr>
          <w:sz w:val="28"/>
          <w:szCs w:val="28"/>
        </w:rPr>
        <w:t>преподаваемых</w:t>
      </w:r>
      <w:proofErr w:type="gramEnd"/>
      <w:r w:rsidR="00EC2D47" w:rsidRPr="00844BA6">
        <w:rPr>
          <w:sz w:val="28"/>
          <w:szCs w:val="28"/>
        </w:rPr>
        <w:t xml:space="preserve"> учебных </w:t>
      </w:r>
      <w:r w:rsidR="00A40F77">
        <w:rPr>
          <w:sz w:val="28"/>
          <w:szCs w:val="28"/>
        </w:rPr>
        <w:br/>
        <w:t xml:space="preserve">          </w:t>
      </w:r>
      <w:r w:rsidR="00EC2D47" w:rsidRPr="00844BA6">
        <w:rPr>
          <w:sz w:val="28"/>
          <w:szCs w:val="28"/>
        </w:rPr>
        <w:t xml:space="preserve">предмета, курса, дисциплины (модуля) в соответствии с утвержденной </w:t>
      </w:r>
    </w:p>
    <w:p w:rsidR="00A40F77" w:rsidRDefault="00A40F77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D47" w:rsidRPr="00844BA6">
        <w:rPr>
          <w:sz w:val="28"/>
          <w:szCs w:val="28"/>
        </w:rPr>
        <w:t>рабочей программой;</w:t>
      </w:r>
      <w:r w:rsidR="00EC2D47" w:rsidRPr="00844BA6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</w:t>
      </w:r>
      <w:r w:rsidR="00EC2D47" w:rsidRPr="00844BA6">
        <w:rPr>
          <w:sz w:val="28"/>
          <w:szCs w:val="28"/>
        </w:rPr>
        <w:t xml:space="preserve">  - соблюдать правовые, нравственные и этические нормы, следовать </w:t>
      </w:r>
      <w:r>
        <w:rPr>
          <w:sz w:val="28"/>
          <w:szCs w:val="28"/>
        </w:rPr>
        <w:br/>
        <w:t xml:space="preserve">          </w:t>
      </w:r>
      <w:r w:rsidR="00EC2D47" w:rsidRPr="00844BA6">
        <w:rPr>
          <w:sz w:val="28"/>
          <w:szCs w:val="28"/>
        </w:rPr>
        <w:t>требованиям профессиональной этики;</w:t>
      </w:r>
      <w:r w:rsidR="00EC2D47" w:rsidRPr="00844BA6">
        <w:rPr>
          <w:sz w:val="28"/>
          <w:szCs w:val="28"/>
        </w:rPr>
        <w:br/>
      </w:r>
      <w:bookmarkStart w:id="25" w:name="l6476"/>
      <w:bookmarkEnd w:id="25"/>
      <w:r w:rsidR="00EC2D47" w:rsidRPr="00844B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C2D47" w:rsidRPr="00844BA6">
        <w:rPr>
          <w:sz w:val="28"/>
          <w:szCs w:val="28"/>
        </w:rPr>
        <w:t xml:space="preserve"> - уважать честь и достоинство обучающихся и других участников </w:t>
      </w:r>
    </w:p>
    <w:p w:rsidR="00A40F77" w:rsidRDefault="00A40F77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2D47" w:rsidRPr="00844BA6">
        <w:rPr>
          <w:sz w:val="28"/>
          <w:szCs w:val="28"/>
        </w:rPr>
        <w:t>образовательных отношений;</w:t>
      </w:r>
      <w:r w:rsidR="00EC2D47" w:rsidRPr="00844BA6">
        <w:rPr>
          <w:sz w:val="28"/>
          <w:szCs w:val="28"/>
        </w:rPr>
        <w:br/>
      </w:r>
      <w:bookmarkStart w:id="26" w:name="l5665"/>
      <w:bookmarkEnd w:id="26"/>
      <w:r w:rsidR="00EC2D47" w:rsidRPr="00844B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C2D47" w:rsidRPr="00844BA6">
        <w:rPr>
          <w:sz w:val="28"/>
          <w:szCs w:val="28"/>
        </w:rPr>
        <w:t xml:space="preserve">   - развивать </w:t>
      </w:r>
      <w:proofErr w:type="gramStart"/>
      <w:r w:rsidR="00EC2D47" w:rsidRPr="00844BA6">
        <w:rPr>
          <w:sz w:val="28"/>
          <w:szCs w:val="28"/>
        </w:rPr>
        <w:t>у</w:t>
      </w:r>
      <w:proofErr w:type="gramEnd"/>
      <w:r w:rsidR="00EC2D47" w:rsidRPr="00844BA6">
        <w:rPr>
          <w:sz w:val="28"/>
          <w:szCs w:val="28"/>
        </w:rPr>
        <w:t xml:space="preserve"> обучающихся познавательную активность, самостоятельность, </w:t>
      </w:r>
    </w:p>
    <w:p w:rsidR="00A40F77" w:rsidRDefault="00A40F77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D47" w:rsidRPr="00844BA6">
        <w:rPr>
          <w:sz w:val="28"/>
          <w:szCs w:val="28"/>
        </w:rPr>
        <w:t xml:space="preserve">инициативу, творческие способности, формировать гражданскую позицию, </w:t>
      </w:r>
      <w:r>
        <w:rPr>
          <w:sz w:val="28"/>
          <w:szCs w:val="28"/>
        </w:rPr>
        <w:br/>
        <w:t xml:space="preserve">         </w:t>
      </w:r>
      <w:r w:rsidR="00EC2D47" w:rsidRPr="00844BA6">
        <w:rPr>
          <w:sz w:val="28"/>
          <w:szCs w:val="28"/>
        </w:rPr>
        <w:t xml:space="preserve">способность к труду и жизни в условиях современного мира, формировать </w:t>
      </w:r>
    </w:p>
    <w:p w:rsidR="00A40F77" w:rsidRDefault="00A40F77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2D47" w:rsidRPr="00844BA6">
        <w:rPr>
          <w:sz w:val="28"/>
          <w:szCs w:val="28"/>
        </w:rPr>
        <w:t xml:space="preserve">у </w:t>
      </w:r>
      <w:proofErr w:type="gramStart"/>
      <w:r w:rsidR="00EC2D47" w:rsidRPr="00844BA6">
        <w:rPr>
          <w:sz w:val="28"/>
          <w:szCs w:val="28"/>
        </w:rPr>
        <w:t>обучающихся</w:t>
      </w:r>
      <w:proofErr w:type="gramEnd"/>
      <w:r w:rsidR="00EC2D47" w:rsidRPr="00844BA6">
        <w:rPr>
          <w:sz w:val="28"/>
          <w:szCs w:val="28"/>
        </w:rPr>
        <w:t xml:space="preserve"> культуру здорового и безопасного образа жизни;</w:t>
      </w:r>
      <w:r w:rsidR="00EC2D47" w:rsidRPr="00844BA6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</w:t>
      </w:r>
      <w:r w:rsidR="00EC2D47" w:rsidRPr="00844BA6">
        <w:rPr>
          <w:sz w:val="28"/>
          <w:szCs w:val="28"/>
        </w:rPr>
        <w:t xml:space="preserve">  - применять педагогически обоснованные и обеспечивающие высокое </w:t>
      </w:r>
      <w:r>
        <w:rPr>
          <w:sz w:val="28"/>
          <w:szCs w:val="28"/>
        </w:rPr>
        <w:br/>
        <w:t xml:space="preserve">         </w:t>
      </w:r>
      <w:r w:rsidR="00EC2D47" w:rsidRPr="00844BA6">
        <w:rPr>
          <w:sz w:val="28"/>
          <w:szCs w:val="28"/>
        </w:rPr>
        <w:t>качество образования формы, методы обучения и воспитания;</w:t>
      </w:r>
      <w:r w:rsidR="00EC2D47" w:rsidRPr="00844BA6">
        <w:rPr>
          <w:sz w:val="28"/>
          <w:szCs w:val="28"/>
        </w:rPr>
        <w:br/>
      </w:r>
      <w:bookmarkStart w:id="27" w:name="l6477"/>
      <w:bookmarkEnd w:id="27"/>
      <w:r>
        <w:rPr>
          <w:sz w:val="28"/>
          <w:szCs w:val="28"/>
        </w:rPr>
        <w:t xml:space="preserve">     </w:t>
      </w:r>
      <w:r w:rsidR="00EC2D47" w:rsidRPr="00844BA6">
        <w:rPr>
          <w:sz w:val="28"/>
          <w:szCs w:val="28"/>
        </w:rPr>
        <w:t xml:space="preserve">    - учитывать особенности психофизического развития обучающихся и </w:t>
      </w:r>
    </w:p>
    <w:p w:rsidR="00A40F77" w:rsidRDefault="00A40F77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2D47" w:rsidRPr="00844BA6">
        <w:rPr>
          <w:sz w:val="28"/>
          <w:szCs w:val="28"/>
        </w:rPr>
        <w:t xml:space="preserve">состояние их здоровья, соблюдать специальные условия, необходимые </w:t>
      </w:r>
      <w:proofErr w:type="gramStart"/>
      <w:r w:rsidR="00EC2D47" w:rsidRPr="00844BA6">
        <w:rPr>
          <w:sz w:val="28"/>
          <w:szCs w:val="28"/>
        </w:rPr>
        <w:t>для</w:t>
      </w:r>
      <w:proofErr w:type="gramEnd"/>
      <w:r w:rsidR="00EC2D47" w:rsidRPr="00844BA6">
        <w:rPr>
          <w:sz w:val="28"/>
          <w:szCs w:val="28"/>
        </w:rPr>
        <w:t xml:space="preserve"> </w:t>
      </w:r>
    </w:p>
    <w:p w:rsidR="00A40F77" w:rsidRDefault="00A40F77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2D47" w:rsidRPr="00844BA6">
        <w:rPr>
          <w:sz w:val="28"/>
          <w:szCs w:val="28"/>
        </w:rPr>
        <w:t xml:space="preserve">получения образования </w:t>
      </w:r>
      <w:bookmarkStart w:id="28" w:name="l5666"/>
      <w:bookmarkEnd w:id="28"/>
      <w:r w:rsidR="00EC2D47" w:rsidRPr="00844BA6">
        <w:rPr>
          <w:sz w:val="28"/>
          <w:szCs w:val="28"/>
        </w:rPr>
        <w:t xml:space="preserve">лицами с ограниченными возможностями здоровья, </w:t>
      </w:r>
    </w:p>
    <w:p w:rsidR="00EC2D47" w:rsidRPr="00844BA6" w:rsidRDefault="00A40F77" w:rsidP="00A40F77">
      <w:pPr>
        <w:pStyle w:val="1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2D47" w:rsidRPr="00844BA6">
        <w:rPr>
          <w:sz w:val="28"/>
          <w:szCs w:val="28"/>
        </w:rPr>
        <w:t xml:space="preserve">взаимодействовать при необходимости с медицинскими организациями;  </w:t>
      </w:r>
    </w:p>
    <w:p w:rsidR="00A40F77" w:rsidRDefault="00EC2D47" w:rsidP="00112B3C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 w:rsidRPr="00844BA6">
        <w:rPr>
          <w:sz w:val="28"/>
          <w:szCs w:val="28"/>
        </w:rPr>
        <w:t xml:space="preserve">   </w:t>
      </w:r>
      <w:r w:rsidR="00112B3C">
        <w:rPr>
          <w:sz w:val="28"/>
          <w:szCs w:val="28"/>
        </w:rPr>
        <w:t xml:space="preserve">     </w:t>
      </w:r>
      <w:r w:rsidR="00A40F77">
        <w:rPr>
          <w:sz w:val="28"/>
          <w:szCs w:val="28"/>
        </w:rPr>
        <w:t xml:space="preserve">   </w:t>
      </w:r>
      <w:r w:rsidRPr="00844BA6">
        <w:rPr>
          <w:sz w:val="28"/>
          <w:szCs w:val="28"/>
        </w:rPr>
        <w:t>- систематически повышать свой профессиональный уровень;</w:t>
      </w:r>
      <w:r w:rsidRPr="00844BA6">
        <w:rPr>
          <w:sz w:val="28"/>
          <w:szCs w:val="28"/>
        </w:rPr>
        <w:br/>
      </w:r>
      <w:r w:rsidR="00112B3C">
        <w:rPr>
          <w:sz w:val="28"/>
          <w:szCs w:val="28"/>
        </w:rPr>
        <w:t xml:space="preserve">       </w:t>
      </w:r>
      <w:r w:rsidR="00A40F77">
        <w:rPr>
          <w:sz w:val="28"/>
          <w:szCs w:val="28"/>
        </w:rPr>
        <w:t xml:space="preserve"> </w:t>
      </w:r>
      <w:r w:rsidRPr="00844BA6">
        <w:rPr>
          <w:sz w:val="28"/>
          <w:szCs w:val="28"/>
        </w:rPr>
        <w:t xml:space="preserve">  -  проходить аттестацию на соответствие занимаемой должности </w:t>
      </w:r>
      <w:proofErr w:type="gramStart"/>
      <w:r w:rsidRPr="00844BA6">
        <w:rPr>
          <w:sz w:val="28"/>
          <w:szCs w:val="28"/>
        </w:rPr>
        <w:t>в</w:t>
      </w:r>
      <w:proofErr w:type="gramEnd"/>
      <w:r w:rsidRPr="00844BA6">
        <w:rPr>
          <w:sz w:val="28"/>
          <w:szCs w:val="28"/>
        </w:rPr>
        <w:t xml:space="preserve"> </w:t>
      </w:r>
    </w:p>
    <w:p w:rsidR="00A40F77" w:rsidRDefault="00112B3C" w:rsidP="00112B3C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F77">
        <w:rPr>
          <w:sz w:val="28"/>
          <w:szCs w:val="28"/>
        </w:rPr>
        <w:t xml:space="preserve"> </w:t>
      </w:r>
      <w:proofErr w:type="gramStart"/>
      <w:r w:rsidR="00EC2D47" w:rsidRPr="00844BA6">
        <w:rPr>
          <w:sz w:val="28"/>
          <w:szCs w:val="28"/>
        </w:rPr>
        <w:t>порядке</w:t>
      </w:r>
      <w:proofErr w:type="gramEnd"/>
      <w:r w:rsidR="00EC2D47" w:rsidRPr="00844BA6">
        <w:rPr>
          <w:sz w:val="28"/>
          <w:szCs w:val="28"/>
        </w:rPr>
        <w:t>, установленном законодательством об образовании;</w:t>
      </w:r>
      <w:r w:rsidR="00EC2D47" w:rsidRPr="00844BA6">
        <w:rPr>
          <w:sz w:val="28"/>
          <w:szCs w:val="28"/>
        </w:rPr>
        <w:br/>
      </w:r>
      <w:r w:rsidR="00A40F77">
        <w:rPr>
          <w:sz w:val="28"/>
          <w:szCs w:val="28"/>
        </w:rPr>
        <w:t xml:space="preserve">          </w:t>
      </w:r>
      <w:r w:rsidR="00EC2D47" w:rsidRPr="00844BA6">
        <w:rPr>
          <w:sz w:val="28"/>
          <w:szCs w:val="28"/>
        </w:rPr>
        <w:t xml:space="preserve">- проходить в соответствии с трудовым законодательством </w:t>
      </w:r>
    </w:p>
    <w:p w:rsidR="00A40F77" w:rsidRDefault="00112B3C" w:rsidP="00112B3C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="00EC2D47" w:rsidRPr="00844BA6">
        <w:rPr>
          <w:sz w:val="28"/>
          <w:szCs w:val="28"/>
        </w:rPr>
        <w:t>предварительные</w:t>
      </w:r>
      <w:proofErr w:type="gramEnd"/>
      <w:r w:rsidR="00EC2D47" w:rsidRPr="00844BA6">
        <w:rPr>
          <w:sz w:val="28"/>
          <w:szCs w:val="28"/>
        </w:rPr>
        <w:t xml:space="preserve"> при поступлении на работу и периодические </w:t>
      </w:r>
    </w:p>
    <w:p w:rsidR="00A40F77" w:rsidRDefault="00112B3C" w:rsidP="00112B3C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0F77">
        <w:rPr>
          <w:sz w:val="28"/>
          <w:szCs w:val="28"/>
        </w:rPr>
        <w:t xml:space="preserve"> </w:t>
      </w:r>
      <w:r w:rsidR="00EC2D47" w:rsidRPr="00844BA6">
        <w:rPr>
          <w:sz w:val="28"/>
          <w:szCs w:val="28"/>
        </w:rPr>
        <w:t xml:space="preserve">медицинские осмотры, а также внеочередные медицинские осмотры </w:t>
      </w:r>
      <w:proofErr w:type="gramStart"/>
      <w:r w:rsidR="00EC2D47" w:rsidRPr="00844BA6">
        <w:rPr>
          <w:sz w:val="28"/>
          <w:szCs w:val="28"/>
        </w:rPr>
        <w:t>по</w:t>
      </w:r>
      <w:proofErr w:type="gramEnd"/>
      <w:r w:rsidR="00EC2D47" w:rsidRPr="00844BA6">
        <w:rPr>
          <w:sz w:val="28"/>
          <w:szCs w:val="28"/>
        </w:rPr>
        <w:t xml:space="preserve"> </w:t>
      </w:r>
    </w:p>
    <w:p w:rsidR="00A40F77" w:rsidRDefault="00112B3C" w:rsidP="00112B3C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0F77">
        <w:rPr>
          <w:sz w:val="28"/>
          <w:szCs w:val="28"/>
        </w:rPr>
        <w:t xml:space="preserve"> </w:t>
      </w:r>
      <w:r w:rsidR="00EC2D47" w:rsidRPr="00844BA6">
        <w:rPr>
          <w:sz w:val="28"/>
          <w:szCs w:val="28"/>
        </w:rPr>
        <w:t>направлению работодателя;</w:t>
      </w:r>
      <w:r w:rsidR="00EC2D47" w:rsidRPr="00844BA6">
        <w:rPr>
          <w:sz w:val="28"/>
          <w:szCs w:val="28"/>
        </w:rPr>
        <w:br/>
      </w:r>
      <w:bookmarkStart w:id="29" w:name="l5667"/>
      <w:bookmarkEnd w:id="29"/>
      <w:r>
        <w:rPr>
          <w:sz w:val="28"/>
          <w:szCs w:val="28"/>
        </w:rPr>
        <w:t xml:space="preserve">        </w:t>
      </w:r>
      <w:r w:rsidR="00EC2D47" w:rsidRPr="00844BA6">
        <w:rPr>
          <w:sz w:val="28"/>
          <w:szCs w:val="28"/>
        </w:rPr>
        <w:t xml:space="preserve"> -  проходить в </w:t>
      </w:r>
      <w:proofErr w:type="gramStart"/>
      <w:r w:rsidR="00EC2D47" w:rsidRPr="00844BA6">
        <w:rPr>
          <w:sz w:val="28"/>
          <w:szCs w:val="28"/>
        </w:rPr>
        <w:t>установленном</w:t>
      </w:r>
      <w:proofErr w:type="gramEnd"/>
      <w:r w:rsidR="00EC2D47" w:rsidRPr="00844BA6">
        <w:rPr>
          <w:sz w:val="28"/>
          <w:szCs w:val="28"/>
        </w:rPr>
        <w:t xml:space="preserve"> законодательством Российской Федерации </w:t>
      </w:r>
    </w:p>
    <w:p w:rsidR="00A40F77" w:rsidRDefault="00A40F77" w:rsidP="00112B3C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2D47" w:rsidRPr="00844BA6">
        <w:rPr>
          <w:sz w:val="28"/>
          <w:szCs w:val="28"/>
        </w:rPr>
        <w:t>порядке обучение и проверку знаний и навыков в области охраны труда;</w:t>
      </w:r>
      <w:r w:rsidR="00EC2D47" w:rsidRPr="00844BA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C2D47" w:rsidRPr="00844BA6">
        <w:rPr>
          <w:sz w:val="28"/>
          <w:szCs w:val="28"/>
        </w:rPr>
        <w:t xml:space="preserve">  -  соблюдать устав Учреждения</w:t>
      </w:r>
      <w:proofErr w:type="gramStart"/>
      <w:r w:rsidR="00EC2D47" w:rsidRPr="00844BA6">
        <w:rPr>
          <w:sz w:val="28"/>
          <w:szCs w:val="28"/>
        </w:rPr>
        <w:t xml:space="preserve"> ,</w:t>
      </w:r>
      <w:proofErr w:type="gramEnd"/>
      <w:r w:rsidR="00EC2D47" w:rsidRPr="00844BA6">
        <w:rPr>
          <w:sz w:val="28"/>
          <w:szCs w:val="28"/>
        </w:rPr>
        <w:t xml:space="preserve"> правила внутреннего т</w:t>
      </w:r>
      <w:r w:rsidR="00654DF3" w:rsidRPr="00844BA6">
        <w:rPr>
          <w:sz w:val="28"/>
          <w:szCs w:val="28"/>
        </w:rPr>
        <w:t xml:space="preserve">рудового </w:t>
      </w:r>
    </w:p>
    <w:p w:rsidR="00EC2D47" w:rsidRPr="00844BA6" w:rsidRDefault="00A40F77" w:rsidP="00112B3C">
      <w:pPr>
        <w:pStyle w:val="1"/>
        <w:tabs>
          <w:tab w:val="num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4DF3" w:rsidRPr="00844BA6">
        <w:rPr>
          <w:sz w:val="28"/>
          <w:szCs w:val="28"/>
        </w:rPr>
        <w:t>распорядка.</w:t>
      </w:r>
      <w:r w:rsidR="00654DF3" w:rsidRPr="00844BA6">
        <w:rPr>
          <w:sz w:val="28"/>
          <w:szCs w:val="28"/>
        </w:rPr>
        <w:br/>
      </w:r>
      <w:r w:rsidR="002E2B63" w:rsidRPr="00844BA6">
        <w:rPr>
          <w:sz w:val="28"/>
          <w:szCs w:val="28"/>
        </w:rPr>
        <w:t>6.11</w:t>
      </w:r>
      <w:r w:rsidR="00EC2D47" w:rsidRPr="00844BA6">
        <w:rPr>
          <w:sz w:val="28"/>
          <w:szCs w:val="28"/>
        </w:rPr>
        <w:t>. Установлены ограничения на занятие трудовой деятельностью в сфере образования, воспитания, развития несовершеннолетних. К педагогической деятельности не допускаются лица:</w:t>
      </w:r>
    </w:p>
    <w:p w:rsidR="00EC2D47" w:rsidRPr="00844BA6" w:rsidRDefault="00EC2D47" w:rsidP="00423EA7">
      <w:pPr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 xml:space="preserve"> - лишенные права заниматься педагогической деятельностью в  соответствии с вступившим в законную силу приговором суда;</w:t>
      </w:r>
    </w:p>
    <w:p w:rsidR="00EC2D47" w:rsidRPr="00844BA6" w:rsidRDefault="00EC2D47" w:rsidP="00423EA7">
      <w:pPr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 xml:space="preserve"> </w:t>
      </w:r>
      <w:proofErr w:type="gramStart"/>
      <w:r w:rsidRPr="00844BA6">
        <w:rPr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 чести и достоинства личности, половой неприкосновенности и половой 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proofErr w:type="gramEnd"/>
    </w:p>
    <w:p w:rsidR="00EC2D47" w:rsidRPr="00844BA6" w:rsidRDefault="00EC2D47" w:rsidP="00423EA7">
      <w:pPr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 xml:space="preserve"> </w:t>
      </w:r>
      <w:proofErr w:type="gramStart"/>
      <w:r w:rsidRPr="00844BA6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EC2D47" w:rsidRPr="00844BA6" w:rsidRDefault="00EC2D47" w:rsidP="00423EA7">
      <w:pPr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 xml:space="preserve"> - </w:t>
      </w:r>
      <w:proofErr w:type="gramStart"/>
      <w:r w:rsidRPr="00844BA6">
        <w:rPr>
          <w:sz w:val="28"/>
          <w:szCs w:val="28"/>
        </w:rPr>
        <w:t>признанные</w:t>
      </w:r>
      <w:proofErr w:type="gramEnd"/>
      <w:r w:rsidRPr="00844BA6">
        <w:rPr>
          <w:sz w:val="28"/>
          <w:szCs w:val="28"/>
        </w:rPr>
        <w:t xml:space="preserve"> нетрудоспособными в установленном федеральным  законом порядке; </w:t>
      </w:r>
    </w:p>
    <w:p w:rsidR="00EC2D47" w:rsidRPr="00844BA6" w:rsidRDefault="00EC2D47" w:rsidP="00423EA7">
      <w:pPr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 xml:space="preserve"> 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E23AD" w:rsidRPr="00844BA6" w:rsidRDefault="002E2B63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>6.12</w:t>
      </w:r>
      <w:r w:rsidR="007E23AD" w:rsidRPr="00844BA6">
        <w:rPr>
          <w:sz w:val="28"/>
          <w:szCs w:val="28"/>
        </w:rPr>
        <w:t>.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7E23AD" w:rsidRPr="00844BA6" w:rsidRDefault="007E23AD" w:rsidP="00423EA7">
      <w:pPr>
        <w:ind w:firstLine="709"/>
        <w:rPr>
          <w:sz w:val="28"/>
          <w:szCs w:val="28"/>
        </w:rPr>
      </w:pPr>
      <w:r w:rsidRPr="00844BA6">
        <w:rPr>
          <w:sz w:val="28"/>
          <w:szCs w:val="28"/>
        </w:rPr>
        <w:t>Права, обязанности и ответственность вспомогательного (инженерно-технического, административно-хозяйственного, производственного, учебно-вспомогательного, медицинского) персонала устанавливаются законодательством Российской Федерации, Уставом Учреждения, правилами внутреннего трудового распорядка и иными локальными нормативными актами Учреждения, должностными инструкциями и трудовыми договорами (служебными контрактами).</w:t>
      </w:r>
    </w:p>
    <w:p w:rsidR="00EC2D47" w:rsidRPr="00844BA6" w:rsidRDefault="00EC2D47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6.1</w:t>
      </w:r>
      <w:r w:rsidR="002E2B63" w:rsidRPr="00844BA6">
        <w:rPr>
          <w:sz w:val="28"/>
          <w:szCs w:val="28"/>
        </w:rPr>
        <w:t>3</w:t>
      </w:r>
      <w:r w:rsidRPr="00844BA6">
        <w:rPr>
          <w:sz w:val="28"/>
          <w:szCs w:val="28"/>
        </w:rPr>
        <w:t xml:space="preserve">. Трудовые отношения </w:t>
      </w:r>
      <w:r w:rsidR="007E23AD" w:rsidRPr="00844BA6">
        <w:rPr>
          <w:sz w:val="28"/>
          <w:szCs w:val="28"/>
        </w:rPr>
        <w:t xml:space="preserve">(служебные контракты) </w:t>
      </w:r>
      <w:r w:rsidRPr="00844BA6">
        <w:rPr>
          <w:sz w:val="28"/>
          <w:szCs w:val="28"/>
        </w:rPr>
        <w:t xml:space="preserve">между работником и Учреждением регулируются трудовым договором, заключенным в </w:t>
      </w:r>
      <w:r w:rsidR="007E23AD" w:rsidRPr="00844BA6">
        <w:rPr>
          <w:sz w:val="28"/>
          <w:szCs w:val="28"/>
        </w:rPr>
        <w:t>с</w:t>
      </w:r>
      <w:r w:rsidRPr="00844BA6">
        <w:rPr>
          <w:sz w:val="28"/>
          <w:szCs w:val="28"/>
        </w:rPr>
        <w:t>оответствии с Трудовым кодексом РФ.</w:t>
      </w:r>
    </w:p>
    <w:p w:rsidR="00EC2D47" w:rsidRPr="00844BA6" w:rsidRDefault="00EC2D47" w:rsidP="00423EA7">
      <w:pPr>
        <w:rPr>
          <w:sz w:val="28"/>
          <w:szCs w:val="28"/>
        </w:rPr>
      </w:pPr>
      <w:r w:rsidRPr="00844BA6">
        <w:rPr>
          <w:sz w:val="28"/>
          <w:szCs w:val="28"/>
        </w:rPr>
        <w:t xml:space="preserve"> 6.</w:t>
      </w:r>
      <w:r w:rsidR="002E2B63" w:rsidRPr="00844BA6">
        <w:rPr>
          <w:sz w:val="28"/>
          <w:szCs w:val="28"/>
        </w:rPr>
        <w:t>14</w:t>
      </w:r>
      <w:r w:rsidRPr="00844BA6">
        <w:rPr>
          <w:sz w:val="28"/>
          <w:szCs w:val="28"/>
        </w:rPr>
        <w:t xml:space="preserve">. </w:t>
      </w:r>
      <w:proofErr w:type="gramStart"/>
      <w:r w:rsidRPr="00844BA6">
        <w:rPr>
          <w:sz w:val="28"/>
          <w:szCs w:val="28"/>
        </w:rPr>
        <w:t>Иные права и обязанности работников Учреждения, помимо предусмотренных настоящим Уставом, а также вопросы предоставления им социальных гарантий и льгот, трудовые отношения регулируются нормативно-</w:t>
      </w:r>
      <w:r w:rsidRPr="00844BA6">
        <w:rPr>
          <w:sz w:val="28"/>
          <w:szCs w:val="28"/>
        </w:rPr>
        <w:lastRenderedPageBreak/>
        <w:t xml:space="preserve">правовыми актами РФ, Саратовской области, </w:t>
      </w:r>
      <w:proofErr w:type="spellStart"/>
      <w:r w:rsidRPr="00844BA6">
        <w:rPr>
          <w:sz w:val="28"/>
          <w:szCs w:val="28"/>
        </w:rPr>
        <w:t>Турковского</w:t>
      </w:r>
      <w:proofErr w:type="spellEnd"/>
      <w:r w:rsidRPr="00844BA6">
        <w:rPr>
          <w:sz w:val="28"/>
          <w:szCs w:val="28"/>
        </w:rPr>
        <w:t xml:space="preserve"> муниципального района Саратовской области.</w:t>
      </w:r>
      <w:proofErr w:type="gramEnd"/>
    </w:p>
    <w:p w:rsidR="00E4506E" w:rsidRPr="00423EA7" w:rsidRDefault="00E4506E" w:rsidP="00423EA7">
      <w:pPr>
        <w:ind w:firstLine="709"/>
        <w:jc w:val="both"/>
        <w:rPr>
          <w:b/>
          <w:sz w:val="28"/>
          <w:szCs w:val="28"/>
        </w:rPr>
      </w:pPr>
    </w:p>
    <w:p w:rsidR="00654DF3" w:rsidRPr="00A40F77" w:rsidRDefault="00EC2D47" w:rsidP="007C17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F77">
        <w:rPr>
          <w:b/>
          <w:sz w:val="28"/>
          <w:szCs w:val="28"/>
        </w:rPr>
        <w:t>7.</w:t>
      </w:r>
      <w:r w:rsidR="00521853" w:rsidRPr="00A40F77">
        <w:rPr>
          <w:b/>
          <w:sz w:val="28"/>
          <w:szCs w:val="28"/>
        </w:rPr>
        <w:t xml:space="preserve">  ПОРЯДОК ПРИНЯТИЯ ЛОКАЛЬНЫХ НОРМАТИВНЫХ АКТОВ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>7.1. 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>7.2. Локальные нормативные акты принимаются Директором Учреждения и коллегиальными органами управления Учреждения в соответствии со своей компетенцией, установленной настоящим Уставом.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>7.3. Локальные нормативные акты коллегиальных органов управления Учреждения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>7.4. Локальные нормативные акты Директора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>7.5. Локальные нормативные акты, затрагивающие права и законные интересы обучающихся и работников Учреждения, принимаются с учетом мнения советов обучающихся, советов родителей (законных представителей) несовершеннолетних обучающихся, и представительных органов обучающихся (при их наличии),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E2B63" w:rsidRPr="00A40F77" w:rsidRDefault="00A40F77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2B63" w:rsidRPr="00A40F77">
        <w:rPr>
          <w:sz w:val="28"/>
          <w:szCs w:val="28"/>
        </w:rPr>
        <w:t xml:space="preserve">Советы обучающихся создаются по инициативе обучающихся Учреждения и являются формой их общественной самодеятельности. </w:t>
      </w:r>
    </w:p>
    <w:p w:rsidR="002E2B63" w:rsidRPr="00A40F77" w:rsidRDefault="00A40F77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2B63" w:rsidRPr="00A40F77">
        <w:rPr>
          <w:sz w:val="28"/>
          <w:szCs w:val="28"/>
        </w:rPr>
        <w:t xml:space="preserve">Советы родителей (законных представителей) несовершеннолетних обучающихся создаются по инициативе указанных и являются формой их общественной самодеятельности. 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 xml:space="preserve">7.6. </w:t>
      </w:r>
      <w:proofErr w:type="gramStart"/>
      <w:r w:rsidRPr="00A40F77">
        <w:rPr>
          <w:sz w:val="28"/>
          <w:szCs w:val="28"/>
        </w:rPr>
        <w:t xml:space="preserve">Коллегиальные органы управления Учреждения, Директор Учреждения </w:t>
      </w:r>
      <w:r w:rsidRPr="00A40F77">
        <w:rPr>
          <w:rFonts w:cs="Arial"/>
          <w:sz w:val="28"/>
          <w:szCs w:val="28"/>
        </w:rPr>
        <w:t>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и обоснование по нему в совет обучающихся, совет родителей (законных представителей) несовершеннолетних обучающихся, а также в порядке и в случаях, которые предусмотрены трудовым законодательством в представительный орган работников Учреждения.</w:t>
      </w:r>
      <w:proofErr w:type="gramEnd"/>
    </w:p>
    <w:p w:rsidR="002E2B63" w:rsidRPr="00A40F77" w:rsidRDefault="002E2B63" w:rsidP="00A40F7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40F77">
        <w:rPr>
          <w:sz w:val="28"/>
          <w:szCs w:val="28"/>
        </w:rPr>
        <w:t>Проекты локальных нормативных актов отправляются в указанные советы при создании таких советов в Учреждении по инициативе обучающихся, родителей (законных представителей) несовершеннолетних обучающихся.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 xml:space="preserve">7.7. Совет обучающихся, совет родителей (законных представителей) несовершеннолетних обучающихся, представительный орган работников Учреждения не позднее пяти рабочих дней со дня получения проекта </w:t>
      </w:r>
      <w:r w:rsidRPr="00A40F77">
        <w:rPr>
          <w:sz w:val="28"/>
          <w:szCs w:val="28"/>
        </w:rPr>
        <w:lastRenderedPageBreak/>
        <w:t>указанного локального нормативного акта направляет в коллегиальные органы управления Учреждения или Директору Учреждения мотивированное мнение по проекту в письменной форме.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>7.8. В случае</w:t>
      </w:r>
      <w:proofErr w:type="gramStart"/>
      <w:r w:rsidRPr="00A40F77">
        <w:rPr>
          <w:sz w:val="28"/>
          <w:szCs w:val="28"/>
        </w:rPr>
        <w:t>,</w:t>
      </w:r>
      <w:proofErr w:type="gramEnd"/>
      <w:r w:rsidRPr="00A40F77">
        <w:rPr>
          <w:sz w:val="28"/>
          <w:szCs w:val="28"/>
        </w:rPr>
        <w:t xml:space="preserve"> если совет</w:t>
      </w:r>
      <w:r w:rsidRPr="00A40F77">
        <w:rPr>
          <w:rFonts w:cs="Arial"/>
          <w:sz w:val="28"/>
          <w:szCs w:val="28"/>
        </w:rPr>
        <w:t xml:space="preserve"> обучающихся</w:t>
      </w:r>
      <w:r w:rsidRPr="00A40F77">
        <w:rPr>
          <w:sz w:val="28"/>
          <w:szCs w:val="28"/>
        </w:rPr>
        <w:t xml:space="preserve">, совет родителей (законных представителей) несовершеннолетних обучающихся, </w:t>
      </w:r>
      <w:r w:rsidRPr="00A40F77">
        <w:rPr>
          <w:rFonts w:cs="Arial"/>
          <w:sz w:val="28"/>
          <w:szCs w:val="28"/>
        </w:rPr>
        <w:t xml:space="preserve">представительный органа работников Учреждения </w:t>
      </w:r>
      <w:r w:rsidRPr="00A40F77">
        <w:rPr>
          <w:sz w:val="28"/>
          <w:szCs w:val="28"/>
        </w:rPr>
        <w:t xml:space="preserve">выразил согласие с проектом локального нормативного акта, либо если мотивированное мнение не </w:t>
      </w:r>
      <w:r w:rsidR="009309BF">
        <w:rPr>
          <w:sz w:val="28"/>
          <w:szCs w:val="28"/>
        </w:rPr>
        <w:t>поступило в указанный в пункте 7</w:t>
      </w:r>
      <w:bookmarkStart w:id="30" w:name="_GoBack"/>
      <w:bookmarkEnd w:id="30"/>
      <w:r w:rsidRPr="00A40F77">
        <w:rPr>
          <w:sz w:val="28"/>
          <w:szCs w:val="28"/>
        </w:rPr>
        <w:t>.7. настоящего Устава срок, коллегиальные органы управления Учреждения, Директор Учреждения принимают локальный нормативный акт.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A40F77">
        <w:rPr>
          <w:sz w:val="28"/>
          <w:szCs w:val="28"/>
        </w:rPr>
        <w:t xml:space="preserve">7.9. </w:t>
      </w:r>
      <w:r w:rsidRPr="00A40F77">
        <w:rPr>
          <w:rFonts w:cs="Arial"/>
          <w:sz w:val="28"/>
          <w:szCs w:val="28"/>
        </w:rPr>
        <w:t>В случае</w:t>
      </w:r>
      <w:proofErr w:type="gramStart"/>
      <w:r w:rsidRPr="00A40F77">
        <w:rPr>
          <w:rFonts w:cs="Arial"/>
          <w:sz w:val="28"/>
          <w:szCs w:val="28"/>
        </w:rPr>
        <w:t>,</w:t>
      </w:r>
      <w:proofErr w:type="gramEnd"/>
      <w:r w:rsidRPr="00A40F77">
        <w:rPr>
          <w:rFonts w:cs="Arial"/>
          <w:sz w:val="28"/>
          <w:szCs w:val="28"/>
        </w:rPr>
        <w:t xml:space="preserve"> если мотивированное мнение совета обучающихся, совета родителей </w:t>
      </w:r>
      <w:r w:rsidRPr="00A40F77">
        <w:rPr>
          <w:sz w:val="28"/>
          <w:szCs w:val="28"/>
        </w:rPr>
        <w:t>(законных представителей) несовершеннолетних обучающихся</w:t>
      </w:r>
      <w:r w:rsidRPr="00A40F77">
        <w:rPr>
          <w:rFonts w:cs="Arial"/>
          <w:sz w:val="28"/>
          <w:szCs w:val="28"/>
        </w:rPr>
        <w:t xml:space="preserve">,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совершенствованию, коллегиальные органы управления Учреждения, Директор Учреждения могут согласиться с ним либо обязаны в течение трех дней после получения мотивированного мнения провести дополнительные консультации с советом обучающихся, советом родителей </w:t>
      </w:r>
      <w:r w:rsidRPr="00A40F77">
        <w:rPr>
          <w:sz w:val="28"/>
          <w:szCs w:val="28"/>
        </w:rPr>
        <w:t>(законных представителей) несовершеннолетних обучающихся</w:t>
      </w:r>
      <w:r w:rsidRPr="00A40F77">
        <w:rPr>
          <w:rFonts w:cs="Arial"/>
          <w:sz w:val="28"/>
          <w:szCs w:val="28"/>
        </w:rPr>
        <w:t>, представительным органом работников Учреждения в целях достижения взаимоприемлемого решения.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A40F77">
        <w:rPr>
          <w:rFonts w:cs="Arial"/>
          <w:sz w:val="28"/>
          <w:szCs w:val="28"/>
        </w:rPr>
        <w:t xml:space="preserve">7.10. При </w:t>
      </w:r>
      <w:proofErr w:type="spellStart"/>
      <w:r w:rsidRPr="00A40F77">
        <w:rPr>
          <w:rFonts w:cs="Arial"/>
          <w:sz w:val="28"/>
          <w:szCs w:val="28"/>
        </w:rPr>
        <w:t>недостижении</w:t>
      </w:r>
      <w:proofErr w:type="spellEnd"/>
      <w:r w:rsidRPr="00A40F77">
        <w:rPr>
          <w:rFonts w:cs="Arial"/>
          <w:sz w:val="28"/>
          <w:szCs w:val="28"/>
        </w:rPr>
        <w:t xml:space="preserve"> согласия возникшие разногласия оформляются протоколом, после чего коллегиальные органы управления Учреждения, Директор Учреждения имеют право принять локальный нормативный акт.</w:t>
      </w:r>
    </w:p>
    <w:p w:rsidR="002E2B63" w:rsidRPr="00A40F77" w:rsidRDefault="002E2B63" w:rsidP="00A40F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F77">
        <w:rPr>
          <w:sz w:val="28"/>
          <w:szCs w:val="28"/>
        </w:rPr>
        <w:t>7.11.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2E2B63" w:rsidRPr="0018764C" w:rsidRDefault="002E2B63" w:rsidP="002E2B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21853" w:rsidRPr="00423EA7" w:rsidRDefault="00521853" w:rsidP="007C17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3EA7">
        <w:rPr>
          <w:b/>
          <w:sz w:val="28"/>
          <w:szCs w:val="28"/>
        </w:rPr>
        <w:t xml:space="preserve">8. РЕОРГАНИЗАЦИЯ, </w:t>
      </w:r>
      <w:r w:rsidR="00EC2D47" w:rsidRPr="00423EA7">
        <w:rPr>
          <w:b/>
          <w:sz w:val="28"/>
          <w:szCs w:val="28"/>
        </w:rPr>
        <w:t>ЛИКВИДАЦИЯ</w:t>
      </w:r>
      <w:r w:rsidRPr="00423EA7">
        <w:rPr>
          <w:b/>
          <w:sz w:val="28"/>
          <w:szCs w:val="28"/>
        </w:rPr>
        <w:t>, ИЗМЕНЕНИЕ ТИПА УЧРЕЖДЕНИЯ</w:t>
      </w:r>
    </w:p>
    <w:p w:rsidR="00521853" w:rsidRPr="00423EA7" w:rsidRDefault="00EC2D47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EA7">
        <w:rPr>
          <w:sz w:val="28"/>
          <w:szCs w:val="28"/>
        </w:rPr>
        <w:t>8.1.</w:t>
      </w:r>
      <w:r w:rsidR="00521853" w:rsidRPr="00423EA7">
        <w:rPr>
          <w:sz w:val="28"/>
          <w:szCs w:val="28"/>
        </w:rPr>
        <w:t xml:space="preserve"> Реорганизация, ликвидация, изменение типа Учреждения осуществляются в соответствии с законодательством Российской Федерации в порядке, установленном администрацией </w:t>
      </w:r>
      <w:proofErr w:type="spellStart"/>
      <w:r w:rsidR="00521853" w:rsidRPr="00423EA7">
        <w:rPr>
          <w:sz w:val="28"/>
          <w:szCs w:val="28"/>
        </w:rPr>
        <w:t>Турковского</w:t>
      </w:r>
      <w:proofErr w:type="spellEnd"/>
      <w:r w:rsidR="00521853" w:rsidRPr="00423EA7">
        <w:rPr>
          <w:sz w:val="28"/>
          <w:szCs w:val="28"/>
        </w:rPr>
        <w:t xml:space="preserve"> муниципального района.</w:t>
      </w:r>
    </w:p>
    <w:p w:rsidR="00521853" w:rsidRPr="00423EA7" w:rsidRDefault="00521853" w:rsidP="00423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EA7">
        <w:rPr>
          <w:sz w:val="28"/>
          <w:szCs w:val="28"/>
        </w:rPr>
        <w:t>8.2.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EC2D47" w:rsidRPr="00423EA7" w:rsidRDefault="00423EA7" w:rsidP="00423EA7">
      <w:pPr>
        <w:tabs>
          <w:tab w:val="left" w:pos="1260"/>
        </w:tabs>
        <w:rPr>
          <w:sz w:val="28"/>
          <w:szCs w:val="28"/>
        </w:rPr>
      </w:pPr>
      <w:r w:rsidRPr="00423EA7">
        <w:rPr>
          <w:sz w:val="28"/>
          <w:szCs w:val="28"/>
        </w:rPr>
        <w:t>8.3</w:t>
      </w:r>
      <w:r w:rsidR="00EC2D47" w:rsidRPr="00423EA7">
        <w:rPr>
          <w:sz w:val="28"/>
          <w:szCs w:val="28"/>
        </w:rPr>
        <w:t>. Реорганизация Учреждения влечет за собой переход всех прав и обязанностей, принадлежащих Учреждению, к его правопреемнику.</w:t>
      </w:r>
    </w:p>
    <w:p w:rsidR="00EC2D47" w:rsidRPr="00423EA7" w:rsidRDefault="00EC2D47" w:rsidP="00423EA7">
      <w:pPr>
        <w:tabs>
          <w:tab w:val="left" w:pos="1260"/>
        </w:tabs>
        <w:rPr>
          <w:sz w:val="28"/>
          <w:szCs w:val="28"/>
        </w:rPr>
      </w:pPr>
      <w:r w:rsidRPr="00423EA7">
        <w:rPr>
          <w:sz w:val="28"/>
          <w:szCs w:val="28"/>
        </w:rPr>
        <w:t>8.3. Учреждение считается реорганизованной с момента государственной реорганизации вновь возникших юридических лиц.</w:t>
      </w:r>
    </w:p>
    <w:p w:rsidR="00EC2D47" w:rsidRPr="00423EA7" w:rsidRDefault="00C16390" w:rsidP="00423EA7">
      <w:pPr>
        <w:tabs>
          <w:tab w:val="left" w:pos="1260"/>
        </w:tabs>
        <w:rPr>
          <w:sz w:val="28"/>
          <w:szCs w:val="28"/>
        </w:rPr>
      </w:pPr>
      <w:r w:rsidRPr="00423EA7">
        <w:rPr>
          <w:sz w:val="28"/>
          <w:szCs w:val="28"/>
        </w:rPr>
        <w:t xml:space="preserve">      </w:t>
      </w:r>
      <w:r w:rsidR="00EC2D47" w:rsidRPr="00423EA7">
        <w:rPr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C2D47" w:rsidRPr="00423EA7" w:rsidRDefault="00EC2D47" w:rsidP="00423EA7">
      <w:pPr>
        <w:tabs>
          <w:tab w:val="left" w:pos="1260"/>
        </w:tabs>
        <w:rPr>
          <w:sz w:val="28"/>
          <w:szCs w:val="28"/>
        </w:rPr>
      </w:pPr>
      <w:r w:rsidRPr="00423EA7">
        <w:rPr>
          <w:sz w:val="28"/>
          <w:szCs w:val="28"/>
        </w:rPr>
        <w:lastRenderedPageBreak/>
        <w:t>8.4. Преобразование Учреждения в некоммерческие организации иных форм или хозяйственное общество допускается в случаях и в порядке, которые установлены действующим законодательством Российской Федерации.</w:t>
      </w:r>
    </w:p>
    <w:p w:rsidR="00EC2D47" w:rsidRPr="00423EA7" w:rsidRDefault="00C16390" w:rsidP="00423EA7">
      <w:pPr>
        <w:tabs>
          <w:tab w:val="left" w:pos="1260"/>
        </w:tabs>
        <w:rPr>
          <w:sz w:val="28"/>
          <w:szCs w:val="28"/>
        </w:rPr>
      </w:pPr>
      <w:r w:rsidRPr="00423EA7">
        <w:rPr>
          <w:sz w:val="28"/>
          <w:szCs w:val="28"/>
        </w:rPr>
        <w:t xml:space="preserve">      </w:t>
      </w:r>
      <w:r w:rsidR="00EC2D47" w:rsidRPr="00423EA7">
        <w:rPr>
          <w:sz w:val="28"/>
          <w:szCs w:val="28"/>
        </w:rPr>
        <w:t>При преобразовании права и обязанности реорганизованного Учреждения переходят к вновь возникшей организации в соответствии с передаточным актом.</w:t>
      </w:r>
    </w:p>
    <w:p w:rsidR="00F61E91" w:rsidRPr="00A40F77" w:rsidRDefault="00EC2D47" w:rsidP="00423EA7">
      <w:pPr>
        <w:tabs>
          <w:tab w:val="left" w:pos="1260"/>
        </w:tabs>
        <w:rPr>
          <w:sz w:val="28"/>
          <w:szCs w:val="28"/>
        </w:rPr>
      </w:pPr>
      <w:r w:rsidRPr="00A40F77">
        <w:rPr>
          <w:sz w:val="28"/>
          <w:szCs w:val="28"/>
        </w:rPr>
        <w:t xml:space="preserve">8.5. </w:t>
      </w:r>
      <w:r w:rsidR="00E353F7" w:rsidRPr="00A40F77">
        <w:rPr>
          <w:sz w:val="28"/>
          <w:szCs w:val="28"/>
        </w:rPr>
        <w:t xml:space="preserve">Принятие решения о реорганизации или ликвидации </w:t>
      </w:r>
      <w:r w:rsidR="00C16390" w:rsidRPr="00A40F77">
        <w:rPr>
          <w:sz w:val="28"/>
          <w:szCs w:val="28"/>
        </w:rPr>
        <w:t xml:space="preserve">образовательного  </w:t>
      </w:r>
      <w:r w:rsidR="00E353F7" w:rsidRPr="00A40F77">
        <w:rPr>
          <w:sz w:val="28"/>
          <w:szCs w:val="28"/>
        </w:rPr>
        <w:t>Учреждения</w:t>
      </w:r>
      <w:r w:rsidR="00C16390" w:rsidRPr="00A40F77">
        <w:rPr>
          <w:sz w:val="28"/>
          <w:szCs w:val="28"/>
        </w:rPr>
        <w:t xml:space="preserve">, расположенного в сельском поселении, </w:t>
      </w:r>
      <w:r w:rsidR="00E353F7" w:rsidRPr="00A40F77">
        <w:rPr>
          <w:sz w:val="28"/>
          <w:szCs w:val="28"/>
        </w:rPr>
        <w:t xml:space="preserve"> не допускается без учёта мнения жителей Рязанского муниципального образования </w:t>
      </w:r>
      <w:proofErr w:type="spellStart"/>
      <w:r w:rsidR="00E353F7" w:rsidRPr="00A40F77">
        <w:rPr>
          <w:sz w:val="28"/>
          <w:szCs w:val="28"/>
        </w:rPr>
        <w:t>Турковского</w:t>
      </w:r>
      <w:proofErr w:type="spellEnd"/>
      <w:r w:rsidR="00E353F7" w:rsidRPr="00A40F77">
        <w:rPr>
          <w:sz w:val="28"/>
          <w:szCs w:val="28"/>
        </w:rPr>
        <w:t xml:space="preserve"> муниципального района Саратовской области. </w:t>
      </w:r>
    </w:p>
    <w:p w:rsidR="00EC2D47" w:rsidRPr="00423EA7" w:rsidRDefault="00EC2D47" w:rsidP="00423EA7">
      <w:pPr>
        <w:tabs>
          <w:tab w:val="left" w:pos="1260"/>
        </w:tabs>
        <w:rPr>
          <w:sz w:val="28"/>
          <w:szCs w:val="28"/>
        </w:rPr>
      </w:pPr>
      <w:r w:rsidRPr="00423EA7">
        <w:rPr>
          <w:sz w:val="28"/>
          <w:szCs w:val="28"/>
        </w:rPr>
        <w:t>8.6. Ликвидация Учреждения производится ликвидационной комиссией. С момента назначения ликвидационной комиссии к ней переходят полномочия по управлению делами Учреждения.</w:t>
      </w:r>
    </w:p>
    <w:p w:rsidR="00EC2D47" w:rsidRPr="00423EA7" w:rsidRDefault="00EC2D47" w:rsidP="00423EA7">
      <w:pPr>
        <w:tabs>
          <w:tab w:val="left" w:pos="1260"/>
        </w:tabs>
        <w:rPr>
          <w:sz w:val="28"/>
          <w:szCs w:val="28"/>
        </w:rPr>
      </w:pPr>
      <w:r w:rsidRPr="00423EA7">
        <w:rPr>
          <w:sz w:val="28"/>
          <w:szCs w:val="28"/>
        </w:rPr>
        <w:t>8.7. Ликвидационная комиссия помещает в органах печати, в которых публикуются данные о государственной реорганизации юридических лиц, публикацию о ликвидации Учреждения, порядке и сроке заявления требований ее кредиторов. Срок заявления требований кредиторами не может быть менее чем два месяца со дня публикации о ликвидации Учреждения. Порядок и сроки ликвидации Учреждения устанавливаются в соответствии с Гражданским кодексом Российской Федерации.</w:t>
      </w:r>
    </w:p>
    <w:p w:rsidR="00423EA7" w:rsidRPr="00A40F77" w:rsidRDefault="00EC2D47" w:rsidP="00423EA7">
      <w:pPr>
        <w:rPr>
          <w:sz w:val="28"/>
          <w:szCs w:val="28"/>
        </w:rPr>
      </w:pPr>
      <w:r w:rsidRPr="00A40F77">
        <w:rPr>
          <w:sz w:val="28"/>
          <w:szCs w:val="28"/>
        </w:rPr>
        <w:t xml:space="preserve">8.8.  </w:t>
      </w:r>
      <w:r w:rsidR="00423EA7" w:rsidRPr="00A40F77">
        <w:rPr>
          <w:sz w:val="28"/>
          <w:szCs w:val="28"/>
        </w:rPr>
        <w:t xml:space="preserve"> При ликвидации или реорганизации Учреждения, осуществляемой, как правило, по окончанию учебного года, Учредитель берет на себя ответственность за перевод обучающихся в другие образовательные учреждения по согласию с их родителями (законными представителями).</w:t>
      </w:r>
    </w:p>
    <w:p w:rsidR="00423EA7" w:rsidRPr="00423EA7" w:rsidRDefault="00423EA7" w:rsidP="00423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EA7">
        <w:rPr>
          <w:sz w:val="28"/>
          <w:szCs w:val="28"/>
        </w:rPr>
        <w:t>8.9.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Собственнику.</w:t>
      </w:r>
    </w:p>
    <w:p w:rsidR="00423EA7" w:rsidRPr="00423EA7" w:rsidRDefault="00423EA7" w:rsidP="00423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EA7">
        <w:rPr>
          <w:sz w:val="28"/>
          <w:szCs w:val="28"/>
        </w:rPr>
        <w:t>8.10.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423EA7" w:rsidRPr="00423EA7" w:rsidRDefault="00423EA7" w:rsidP="00423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EA7">
        <w:rPr>
          <w:sz w:val="28"/>
          <w:szCs w:val="28"/>
        </w:rPr>
        <w:t>8.11. При ликвидации Учреждения документы постоянного хранения, документы по личному составу (приказы, личные и др.) передаются на хранение в архивные фонды. Передача и упорядочение документов осуществляется силами и за счет Учреждения в соответствии с требованиями архивных органов.</w:t>
      </w:r>
    </w:p>
    <w:p w:rsidR="00423EA7" w:rsidRPr="00423EA7" w:rsidRDefault="00423EA7" w:rsidP="00423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EA7">
        <w:rPr>
          <w:sz w:val="28"/>
          <w:szCs w:val="28"/>
        </w:rPr>
        <w:t>8.12. Учреждение считается прекратившим существование после исключения его из единого государственного реестра юридических лиц.</w:t>
      </w:r>
    </w:p>
    <w:p w:rsidR="00423EA7" w:rsidRPr="00423EA7" w:rsidRDefault="00423EA7" w:rsidP="00423E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390" w:rsidRPr="00423EA7" w:rsidRDefault="00EC2D47" w:rsidP="00423EA7">
      <w:pPr>
        <w:tabs>
          <w:tab w:val="left" w:pos="1260"/>
        </w:tabs>
        <w:ind w:firstLine="709"/>
        <w:jc w:val="center"/>
        <w:rPr>
          <w:sz w:val="28"/>
          <w:szCs w:val="28"/>
        </w:rPr>
      </w:pPr>
      <w:r w:rsidRPr="00423EA7">
        <w:rPr>
          <w:b/>
          <w:sz w:val="28"/>
          <w:szCs w:val="28"/>
        </w:rPr>
        <w:t>9. ИЗМЕНЕНИЕ УСТАВА УЧРЕЖДЕНИЯ</w:t>
      </w:r>
    </w:p>
    <w:p w:rsidR="004623F2" w:rsidRPr="00423EA7" w:rsidRDefault="004623F2" w:rsidP="00423EA7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9.1. Внесение изменений в Устав Учреждения осуществляется в порядке, установленном администрацией </w:t>
      </w:r>
      <w:proofErr w:type="spellStart"/>
      <w:r w:rsidRPr="00423EA7">
        <w:rPr>
          <w:sz w:val="28"/>
          <w:szCs w:val="28"/>
        </w:rPr>
        <w:t>Турковского</w:t>
      </w:r>
      <w:proofErr w:type="spellEnd"/>
      <w:r w:rsidRPr="00423EA7">
        <w:rPr>
          <w:sz w:val="28"/>
          <w:szCs w:val="28"/>
        </w:rPr>
        <w:t xml:space="preserve"> муниципального района.</w:t>
      </w:r>
    </w:p>
    <w:p w:rsidR="004623F2" w:rsidRDefault="004623F2" w:rsidP="007C17DB">
      <w:pPr>
        <w:rPr>
          <w:sz w:val="28"/>
          <w:szCs w:val="28"/>
        </w:rPr>
      </w:pPr>
      <w:r w:rsidRPr="00423EA7">
        <w:rPr>
          <w:sz w:val="28"/>
          <w:szCs w:val="28"/>
        </w:rPr>
        <w:t xml:space="preserve">9.2. </w:t>
      </w:r>
      <w:proofErr w:type="gramStart"/>
      <w:r w:rsidRPr="00423EA7">
        <w:rPr>
          <w:sz w:val="28"/>
          <w:szCs w:val="28"/>
        </w:rPr>
        <w:t>Все изменения, вносимые в настоящий Устав подлежат</w:t>
      </w:r>
      <w:proofErr w:type="gramEnd"/>
      <w:r w:rsidRPr="00423EA7">
        <w:rPr>
          <w:sz w:val="28"/>
          <w:szCs w:val="28"/>
        </w:rPr>
        <w:t xml:space="preserve"> государственной регистрации в порядке и сроки, установленные законодательством Российской Федерации.</w:t>
      </w:r>
    </w:p>
    <w:p w:rsidR="00824195" w:rsidRPr="00423EA7" w:rsidRDefault="00824195" w:rsidP="007C17D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24085" cy="8966801"/>
            <wp:effectExtent l="19050" t="0" r="515" b="0"/>
            <wp:docPr id="2" name="Рисунок 2" descr="K:\2015-11-19\постановл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5-11-19\постановление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10" cy="896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195" w:rsidRPr="00423EA7" w:rsidSect="009E5111">
      <w:footerReference w:type="even" r:id="rId11"/>
      <w:footerReference w:type="default" r:id="rId12"/>
      <w:footerReference w:type="first" r:id="rId13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0D" w:rsidRDefault="0056200D" w:rsidP="00EC2D47">
      <w:r>
        <w:separator/>
      </w:r>
    </w:p>
  </w:endnote>
  <w:endnote w:type="continuationSeparator" w:id="0">
    <w:p w:rsidR="0056200D" w:rsidRDefault="0056200D" w:rsidP="00E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77" w:rsidRDefault="007C4DC6" w:rsidP="00D15F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0F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F77" w:rsidRDefault="00A40F77" w:rsidP="00D15F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77" w:rsidRDefault="007C4DC6">
    <w:pPr>
      <w:pStyle w:val="a5"/>
      <w:jc w:val="right"/>
    </w:pPr>
    <w:r>
      <w:fldChar w:fldCharType="begin"/>
    </w:r>
    <w:r w:rsidR="00A40F77">
      <w:instrText xml:space="preserve"> PAGE   \* MERGEFORMAT </w:instrText>
    </w:r>
    <w:r>
      <w:fldChar w:fldCharType="separate"/>
    </w:r>
    <w:r w:rsidR="009309BF">
      <w:rPr>
        <w:noProof/>
      </w:rPr>
      <w:t>23</w:t>
    </w:r>
    <w:r>
      <w:fldChar w:fldCharType="end"/>
    </w:r>
  </w:p>
  <w:p w:rsidR="00A40F77" w:rsidRDefault="00A40F77" w:rsidP="00D15F1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77" w:rsidRDefault="00A40F77">
    <w:pPr>
      <w:pStyle w:val="a5"/>
      <w:jc w:val="right"/>
    </w:pPr>
  </w:p>
  <w:p w:rsidR="00A40F77" w:rsidRDefault="00A40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0D" w:rsidRDefault="0056200D" w:rsidP="00EC2D47">
      <w:r>
        <w:separator/>
      </w:r>
    </w:p>
  </w:footnote>
  <w:footnote w:type="continuationSeparator" w:id="0">
    <w:p w:rsidR="0056200D" w:rsidRDefault="0056200D" w:rsidP="00EC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B016805"/>
    <w:multiLevelType w:val="hybridMultilevel"/>
    <w:tmpl w:val="BD867466"/>
    <w:lvl w:ilvl="0" w:tplc="921C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6141E"/>
    <w:multiLevelType w:val="singleLevel"/>
    <w:tmpl w:val="C1427964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">
    <w:nsid w:val="552B1996"/>
    <w:multiLevelType w:val="hybridMultilevel"/>
    <w:tmpl w:val="36EAF7FA"/>
    <w:lvl w:ilvl="0" w:tplc="F266D9D8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755FF"/>
    <w:multiLevelType w:val="singleLevel"/>
    <w:tmpl w:val="C1427964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5">
    <w:nsid w:val="6D441DA3"/>
    <w:multiLevelType w:val="hybridMultilevel"/>
    <w:tmpl w:val="3ABE18CC"/>
    <w:lvl w:ilvl="0" w:tplc="984C131A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70D72D65"/>
    <w:multiLevelType w:val="singleLevel"/>
    <w:tmpl w:val="C1427964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7">
    <w:nsid w:val="79A50939"/>
    <w:multiLevelType w:val="singleLevel"/>
    <w:tmpl w:val="C1427964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8">
    <w:nsid w:val="7A0862B0"/>
    <w:multiLevelType w:val="singleLevel"/>
    <w:tmpl w:val="C1427964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47"/>
    <w:rsid w:val="0001407D"/>
    <w:rsid w:val="00083FE9"/>
    <w:rsid w:val="0009365B"/>
    <w:rsid w:val="00097941"/>
    <w:rsid w:val="000C5759"/>
    <w:rsid w:val="00103423"/>
    <w:rsid w:val="00104148"/>
    <w:rsid w:val="00112B3C"/>
    <w:rsid w:val="0012615E"/>
    <w:rsid w:val="00194521"/>
    <w:rsid w:val="001A4B39"/>
    <w:rsid w:val="001D0AAC"/>
    <w:rsid w:val="001D10F6"/>
    <w:rsid w:val="00261E29"/>
    <w:rsid w:val="002627BC"/>
    <w:rsid w:val="00270B41"/>
    <w:rsid w:val="002715D1"/>
    <w:rsid w:val="002B3EA9"/>
    <w:rsid w:val="002E2B63"/>
    <w:rsid w:val="003E3C17"/>
    <w:rsid w:val="00423EA7"/>
    <w:rsid w:val="00425AE5"/>
    <w:rsid w:val="004623F2"/>
    <w:rsid w:val="004F6D9B"/>
    <w:rsid w:val="00506FE2"/>
    <w:rsid w:val="00521853"/>
    <w:rsid w:val="005346FA"/>
    <w:rsid w:val="005415A8"/>
    <w:rsid w:val="005427B7"/>
    <w:rsid w:val="00561CA0"/>
    <w:rsid w:val="0056200D"/>
    <w:rsid w:val="005B7A42"/>
    <w:rsid w:val="006159C3"/>
    <w:rsid w:val="006171EC"/>
    <w:rsid w:val="00653D75"/>
    <w:rsid w:val="00654DF3"/>
    <w:rsid w:val="006A7186"/>
    <w:rsid w:val="006B3103"/>
    <w:rsid w:val="006E5B80"/>
    <w:rsid w:val="007317D6"/>
    <w:rsid w:val="00763B13"/>
    <w:rsid w:val="007B29C0"/>
    <w:rsid w:val="007C17DB"/>
    <w:rsid w:val="007C4DC6"/>
    <w:rsid w:val="007E23AD"/>
    <w:rsid w:val="00824195"/>
    <w:rsid w:val="00831158"/>
    <w:rsid w:val="00844BA6"/>
    <w:rsid w:val="00847F94"/>
    <w:rsid w:val="00855812"/>
    <w:rsid w:val="00856F11"/>
    <w:rsid w:val="00861C12"/>
    <w:rsid w:val="00874F0D"/>
    <w:rsid w:val="00887C38"/>
    <w:rsid w:val="008E27F6"/>
    <w:rsid w:val="00916BF0"/>
    <w:rsid w:val="009309BF"/>
    <w:rsid w:val="009A2AE8"/>
    <w:rsid w:val="009D7994"/>
    <w:rsid w:val="009E5111"/>
    <w:rsid w:val="00A40F77"/>
    <w:rsid w:val="00A537B0"/>
    <w:rsid w:val="00A54614"/>
    <w:rsid w:val="00A62185"/>
    <w:rsid w:val="00A91E5D"/>
    <w:rsid w:val="00AE6750"/>
    <w:rsid w:val="00AF7D13"/>
    <w:rsid w:val="00B27003"/>
    <w:rsid w:val="00B27FB3"/>
    <w:rsid w:val="00B32D39"/>
    <w:rsid w:val="00B706B0"/>
    <w:rsid w:val="00BB6AD3"/>
    <w:rsid w:val="00C112FD"/>
    <w:rsid w:val="00C16390"/>
    <w:rsid w:val="00C17285"/>
    <w:rsid w:val="00C36E6D"/>
    <w:rsid w:val="00C6541F"/>
    <w:rsid w:val="00C83F4A"/>
    <w:rsid w:val="00C934C1"/>
    <w:rsid w:val="00CA4F3B"/>
    <w:rsid w:val="00CC274B"/>
    <w:rsid w:val="00CC6A65"/>
    <w:rsid w:val="00D15F1C"/>
    <w:rsid w:val="00DC6E18"/>
    <w:rsid w:val="00DD2F5B"/>
    <w:rsid w:val="00E353F7"/>
    <w:rsid w:val="00E4506E"/>
    <w:rsid w:val="00E77647"/>
    <w:rsid w:val="00E9467B"/>
    <w:rsid w:val="00E94ED3"/>
    <w:rsid w:val="00EC2D47"/>
    <w:rsid w:val="00ED422A"/>
    <w:rsid w:val="00EE0AD3"/>
    <w:rsid w:val="00F122EC"/>
    <w:rsid w:val="00F33EB0"/>
    <w:rsid w:val="00F61E91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D47"/>
    <w:pPr>
      <w:tabs>
        <w:tab w:val="left" w:pos="1260"/>
      </w:tabs>
      <w:jc w:val="both"/>
    </w:pPr>
    <w:rPr>
      <w:rFonts w:ascii="Bookman Old Style" w:hAnsi="Bookman Old Style" w:cs="Lucida Sans Unicode"/>
    </w:rPr>
  </w:style>
  <w:style w:type="character" w:customStyle="1" w:styleId="a4">
    <w:name w:val="Основной текст Знак"/>
    <w:basedOn w:val="a0"/>
    <w:link w:val="a3"/>
    <w:semiHidden/>
    <w:rsid w:val="00EC2D47"/>
    <w:rPr>
      <w:rFonts w:ascii="Bookman Old Style" w:eastAsia="Times New Roman" w:hAnsi="Bookman Old Style" w:cs="Lucida Sans Unicode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2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D4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C2D47"/>
  </w:style>
  <w:style w:type="paragraph" w:styleId="a8">
    <w:name w:val="No Spacing"/>
    <w:uiPriority w:val="1"/>
    <w:qFormat/>
    <w:rsid w:val="00EC2D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ag11">
    <w:name w:val="Zag_11"/>
    <w:rsid w:val="00EC2D4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2D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C2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C2D47"/>
    <w:pPr>
      <w:widowControl w:val="0"/>
      <w:spacing w:after="0" w:line="300" w:lineRule="auto"/>
      <w:ind w:firstLine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2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2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2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2E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5F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5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59C3"/>
  </w:style>
  <w:style w:type="paragraph" w:styleId="ad">
    <w:name w:val="Normal (Web)"/>
    <w:basedOn w:val="a"/>
    <w:uiPriority w:val="99"/>
    <w:unhideWhenUsed/>
    <w:rsid w:val="00615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59C3"/>
  </w:style>
  <w:style w:type="paragraph" w:styleId="ae">
    <w:name w:val="List Paragraph"/>
    <w:basedOn w:val="a"/>
    <w:uiPriority w:val="34"/>
    <w:qFormat/>
    <w:rsid w:val="006E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D47"/>
    <w:pPr>
      <w:tabs>
        <w:tab w:val="left" w:pos="1260"/>
      </w:tabs>
      <w:jc w:val="both"/>
    </w:pPr>
    <w:rPr>
      <w:rFonts w:ascii="Bookman Old Style" w:hAnsi="Bookman Old Style" w:cs="Lucida Sans Unicode"/>
    </w:rPr>
  </w:style>
  <w:style w:type="character" w:customStyle="1" w:styleId="a4">
    <w:name w:val="Основной текст Знак"/>
    <w:basedOn w:val="a0"/>
    <w:link w:val="a3"/>
    <w:semiHidden/>
    <w:rsid w:val="00EC2D47"/>
    <w:rPr>
      <w:rFonts w:ascii="Bookman Old Style" w:eastAsia="Times New Roman" w:hAnsi="Bookman Old Style" w:cs="Lucida Sans Unicode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2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D4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C2D47"/>
  </w:style>
  <w:style w:type="paragraph" w:styleId="a8">
    <w:name w:val="No Spacing"/>
    <w:uiPriority w:val="1"/>
    <w:qFormat/>
    <w:rsid w:val="00EC2D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ag11">
    <w:name w:val="Zag_11"/>
    <w:rsid w:val="00EC2D4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2D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C2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C2D47"/>
    <w:pPr>
      <w:widowControl w:val="0"/>
      <w:spacing w:after="0" w:line="300" w:lineRule="auto"/>
      <w:ind w:firstLine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2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2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2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2E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5F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5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59C3"/>
  </w:style>
  <w:style w:type="paragraph" w:styleId="ad">
    <w:name w:val="Normal (Web)"/>
    <w:basedOn w:val="a"/>
    <w:uiPriority w:val="99"/>
    <w:unhideWhenUsed/>
    <w:rsid w:val="00615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59C3"/>
  </w:style>
  <w:style w:type="paragraph" w:styleId="ae">
    <w:name w:val="List Paragraph"/>
    <w:basedOn w:val="a"/>
    <w:uiPriority w:val="34"/>
    <w:qFormat/>
    <w:rsid w:val="006E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592B-2E54-48F5-8BD9-EC4B08B6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user</cp:lastModifiedBy>
  <cp:revision>10</cp:revision>
  <dcterms:created xsi:type="dcterms:W3CDTF">2015-11-04T18:59:00Z</dcterms:created>
  <dcterms:modified xsi:type="dcterms:W3CDTF">2015-11-20T06:07:00Z</dcterms:modified>
</cp:coreProperties>
</file>